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E3" w:rsidRDefault="003B6238">
      <w:r>
        <w:t xml:space="preserve">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920"/>
        <w:gridCol w:w="4394"/>
      </w:tblGrid>
      <w:tr w:rsidR="00F5256C" w:rsidTr="00AC455B">
        <w:tc>
          <w:tcPr>
            <w:tcW w:w="5920" w:type="dxa"/>
          </w:tcPr>
          <w:p w:rsidR="00F859BE" w:rsidRDefault="00F859BE" w:rsidP="00F859BE">
            <w:pPr>
              <w:rPr>
                <w:b/>
                <w:sz w:val="28"/>
                <w:szCs w:val="28"/>
              </w:rPr>
            </w:pPr>
            <w:r w:rsidRPr="001508E6">
              <w:rPr>
                <w:b/>
                <w:sz w:val="28"/>
                <w:szCs w:val="28"/>
              </w:rPr>
              <w:t xml:space="preserve">Министерство экологии </w:t>
            </w:r>
          </w:p>
          <w:p w:rsidR="00F859BE" w:rsidRDefault="00F859BE" w:rsidP="00F859BE">
            <w:pPr>
              <w:rPr>
                <w:b/>
                <w:sz w:val="28"/>
                <w:szCs w:val="28"/>
              </w:rPr>
            </w:pPr>
            <w:r w:rsidRPr="001508E6">
              <w:rPr>
                <w:b/>
                <w:sz w:val="28"/>
                <w:szCs w:val="28"/>
              </w:rPr>
              <w:t xml:space="preserve">и природных ресурсов </w:t>
            </w:r>
          </w:p>
          <w:p w:rsidR="00F859BE" w:rsidRDefault="00F859BE" w:rsidP="00F859BE">
            <w:pPr>
              <w:rPr>
                <w:b/>
                <w:sz w:val="28"/>
                <w:szCs w:val="28"/>
              </w:rPr>
            </w:pPr>
            <w:r w:rsidRPr="001508E6">
              <w:rPr>
                <w:b/>
                <w:sz w:val="28"/>
                <w:szCs w:val="28"/>
              </w:rPr>
              <w:t>Нижегородской области</w:t>
            </w:r>
          </w:p>
          <w:p w:rsidR="00F5256C" w:rsidRPr="00A57488" w:rsidRDefault="00F5256C" w:rsidP="0057735C">
            <w:pPr>
              <w:rPr>
                <w:b/>
                <w:sz w:val="16"/>
                <w:szCs w:val="16"/>
              </w:rPr>
            </w:pPr>
          </w:p>
          <w:p w:rsidR="00640F02" w:rsidRDefault="00036DAC" w:rsidP="00036DAC">
            <w:pPr>
              <w:rPr>
                <w:sz w:val="28"/>
              </w:rPr>
            </w:pPr>
            <w:r>
              <w:rPr>
                <w:b/>
                <w:sz w:val="28"/>
              </w:rPr>
              <w:t>Сектор экологического просвещения и взаимодействия со СМИ</w:t>
            </w:r>
            <w:r w:rsidR="00D67834" w:rsidRPr="005A35CA">
              <w:rPr>
                <w:sz w:val="28"/>
              </w:rPr>
              <w:t xml:space="preserve"> </w:t>
            </w:r>
          </w:p>
          <w:p w:rsidR="00AC455B" w:rsidRDefault="00AC455B" w:rsidP="00AC455B">
            <w:pPr>
              <w:ind w:right="299"/>
              <w:rPr>
                <w:b/>
                <w:bCs/>
                <w:color w:val="000000"/>
                <w:sz w:val="28"/>
                <w:szCs w:val="28"/>
              </w:rPr>
            </w:pPr>
          </w:p>
          <w:p w:rsidR="00AC455B" w:rsidRDefault="00AC455B" w:rsidP="00AC455B">
            <w:pPr>
              <w:ind w:right="299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ДОЛЖНОСТНОЙ РЕГЛАМЕНТ</w:t>
            </w:r>
          </w:p>
          <w:p w:rsidR="00AC455B" w:rsidRDefault="00AC455B" w:rsidP="00AC455B">
            <w:pPr>
              <w:ind w:righ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___________________№_________</w:t>
            </w:r>
          </w:p>
          <w:p w:rsidR="00AC455B" w:rsidRDefault="00AC455B" w:rsidP="00AC455B">
            <w:pPr>
              <w:ind w:righ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Нижний Новгород</w:t>
            </w:r>
          </w:p>
          <w:p w:rsidR="00D62FF0" w:rsidRPr="00102AFE" w:rsidRDefault="00D62FF0" w:rsidP="00036DAC">
            <w:pPr>
              <w:rPr>
                <w:b/>
                <w:sz w:val="28"/>
              </w:rPr>
            </w:pPr>
          </w:p>
        </w:tc>
        <w:tc>
          <w:tcPr>
            <w:tcW w:w="4394" w:type="dxa"/>
          </w:tcPr>
          <w:p w:rsidR="00F5256C" w:rsidRPr="00505FBC" w:rsidRDefault="00F5256C" w:rsidP="0057735C">
            <w:pPr>
              <w:pStyle w:val="10"/>
              <w:jc w:val="center"/>
            </w:pPr>
            <w:r w:rsidRPr="00505FBC">
              <w:t>УТВЕРЖДЕН</w:t>
            </w:r>
          </w:p>
          <w:p w:rsidR="00F5256C" w:rsidRDefault="00F5256C" w:rsidP="003373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приказом </w:t>
            </w:r>
            <w:r w:rsidR="00337300">
              <w:rPr>
                <w:sz w:val="28"/>
              </w:rPr>
              <w:t xml:space="preserve">министерства </w:t>
            </w:r>
            <w:r w:rsidR="00F859BE">
              <w:rPr>
                <w:sz w:val="28"/>
              </w:rPr>
              <w:t>экологии и природных ресурсов</w:t>
            </w:r>
            <w:r w:rsidR="00337300">
              <w:rPr>
                <w:sz w:val="28"/>
              </w:rPr>
              <w:t xml:space="preserve"> Нижегородской области</w:t>
            </w:r>
          </w:p>
          <w:p w:rsidR="00F5256C" w:rsidRDefault="00F5256C" w:rsidP="00505FBC">
            <w:pPr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8F345D">
              <w:rPr>
                <w:sz w:val="28"/>
              </w:rPr>
              <w:t xml:space="preserve"> </w:t>
            </w:r>
            <w:r w:rsidR="00EE778C">
              <w:rPr>
                <w:sz w:val="28"/>
              </w:rPr>
              <w:t xml:space="preserve">25.07.2025 </w:t>
            </w:r>
            <w:r>
              <w:rPr>
                <w:sz w:val="28"/>
              </w:rPr>
              <w:t>№</w:t>
            </w:r>
            <w:r w:rsidR="00EE778C">
              <w:rPr>
                <w:sz w:val="28"/>
              </w:rPr>
              <w:t xml:space="preserve"> 319-209/25П/од</w:t>
            </w:r>
          </w:p>
          <w:p w:rsidR="00EE778C" w:rsidRDefault="00EE778C" w:rsidP="00505FBC">
            <w:pPr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(в редакции приказа </w:t>
            </w:r>
            <w:r>
              <w:rPr>
                <w:sz w:val="28"/>
              </w:rPr>
              <w:t>министерства экологии и природных ресурсов Нижегородской области</w:t>
            </w:r>
            <w:r>
              <w:rPr>
                <w:sz w:val="28"/>
              </w:rPr>
              <w:t xml:space="preserve">                       от 26.09.2025 № 319-239/25П/од)</w:t>
            </w:r>
          </w:p>
        </w:tc>
      </w:tr>
    </w:tbl>
    <w:p w:rsidR="008F345D" w:rsidRPr="00A57488" w:rsidRDefault="008F345D" w:rsidP="0054195E">
      <w:pPr>
        <w:jc w:val="both"/>
        <w:rPr>
          <w:b/>
          <w:sz w:val="16"/>
          <w:szCs w:val="16"/>
        </w:rPr>
      </w:pPr>
    </w:p>
    <w:p w:rsidR="00F859BE" w:rsidRDefault="009A51C6" w:rsidP="00F859BE">
      <w:pPr>
        <w:shd w:val="clear" w:color="auto" w:fill="FFFFFF"/>
        <w:tabs>
          <w:tab w:val="left" w:pos="482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</w:t>
      </w:r>
      <w:r w:rsidR="00D311A9">
        <w:rPr>
          <w:b/>
          <w:bCs/>
          <w:sz w:val="28"/>
          <w:szCs w:val="28"/>
        </w:rPr>
        <w:t>его</w:t>
      </w:r>
      <w:r>
        <w:rPr>
          <w:b/>
          <w:bCs/>
          <w:sz w:val="28"/>
          <w:szCs w:val="28"/>
        </w:rPr>
        <w:t xml:space="preserve"> консультан</w:t>
      </w:r>
      <w:r w:rsidR="00D311A9">
        <w:rPr>
          <w:b/>
          <w:bCs/>
          <w:sz w:val="28"/>
          <w:szCs w:val="28"/>
        </w:rPr>
        <w:t>та</w:t>
      </w:r>
    </w:p>
    <w:p w:rsidR="00EC111C" w:rsidRDefault="00EC111C" w:rsidP="00EC111C">
      <w:pPr>
        <w:rPr>
          <w:b/>
          <w:sz w:val="28"/>
        </w:rPr>
      </w:pPr>
    </w:p>
    <w:p w:rsidR="00F5256C" w:rsidRPr="0009217E" w:rsidRDefault="006F3713" w:rsidP="0009217E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F5256C" w:rsidRPr="0009217E">
        <w:rPr>
          <w:b/>
          <w:sz w:val="28"/>
          <w:szCs w:val="28"/>
        </w:rPr>
        <w:t>. Общие положения</w:t>
      </w:r>
    </w:p>
    <w:p w:rsidR="00F5256C" w:rsidRPr="0009217E" w:rsidRDefault="00F5256C" w:rsidP="003B2F79">
      <w:pPr>
        <w:ind w:firstLine="720"/>
        <w:jc w:val="both"/>
        <w:rPr>
          <w:sz w:val="28"/>
          <w:szCs w:val="28"/>
        </w:rPr>
      </w:pPr>
    </w:p>
    <w:p w:rsidR="00D311A9" w:rsidRPr="000256B5" w:rsidRDefault="00036DAC" w:rsidP="003B2F79">
      <w:pPr>
        <w:numPr>
          <w:ilvl w:val="1"/>
          <w:numId w:val="20"/>
        </w:numPr>
        <w:ind w:left="0" w:firstLine="720"/>
        <w:jc w:val="both"/>
        <w:rPr>
          <w:sz w:val="28"/>
        </w:rPr>
      </w:pPr>
      <w:r w:rsidRPr="00036DAC">
        <w:rPr>
          <w:color w:val="000000"/>
          <w:sz w:val="28"/>
          <w:szCs w:val="28"/>
        </w:rPr>
        <w:t xml:space="preserve"> </w:t>
      </w:r>
      <w:proofErr w:type="gramStart"/>
      <w:r w:rsidRPr="00036DAC">
        <w:rPr>
          <w:color w:val="000000"/>
          <w:sz w:val="28"/>
          <w:szCs w:val="28"/>
        </w:rPr>
        <w:t xml:space="preserve">Должность государственной гражданской службы Нижегородской области </w:t>
      </w:r>
      <w:r w:rsidR="00D311A9" w:rsidRPr="00D311A9">
        <w:rPr>
          <w:bCs/>
          <w:sz w:val="28"/>
          <w:szCs w:val="28"/>
        </w:rPr>
        <w:t>ведущего консультанта</w:t>
      </w:r>
      <w:r w:rsidR="000F04A9">
        <w:rPr>
          <w:b/>
          <w:bCs/>
          <w:sz w:val="28"/>
          <w:szCs w:val="28"/>
        </w:rPr>
        <w:t xml:space="preserve"> </w:t>
      </w:r>
      <w:r w:rsidRPr="00036DAC">
        <w:rPr>
          <w:color w:val="000000"/>
          <w:sz w:val="28"/>
          <w:szCs w:val="28"/>
        </w:rPr>
        <w:t xml:space="preserve">сектора экологического просвещения </w:t>
      </w:r>
      <w:r w:rsidRPr="00036DAC">
        <w:rPr>
          <w:sz w:val="28"/>
        </w:rPr>
        <w:t xml:space="preserve">и взаимодействия со СМИ </w:t>
      </w:r>
      <w:r w:rsidRPr="00036DAC">
        <w:rPr>
          <w:bCs/>
          <w:color w:val="000000"/>
          <w:sz w:val="28"/>
          <w:szCs w:val="28"/>
        </w:rPr>
        <w:t xml:space="preserve">министерства экологии и природных ресурсов Нижегородской области (далее – </w:t>
      </w:r>
      <w:r w:rsidR="0088663B" w:rsidRPr="00D311A9">
        <w:rPr>
          <w:bCs/>
          <w:sz w:val="28"/>
          <w:szCs w:val="28"/>
        </w:rPr>
        <w:t>ведущ</w:t>
      </w:r>
      <w:r w:rsidR="0088663B">
        <w:rPr>
          <w:bCs/>
          <w:sz w:val="28"/>
          <w:szCs w:val="28"/>
        </w:rPr>
        <w:t>ий</w:t>
      </w:r>
      <w:r w:rsidR="0088663B" w:rsidRPr="00D311A9">
        <w:rPr>
          <w:bCs/>
          <w:sz w:val="28"/>
          <w:szCs w:val="28"/>
        </w:rPr>
        <w:t xml:space="preserve"> консультант</w:t>
      </w:r>
      <w:r w:rsidRPr="00036DAC">
        <w:rPr>
          <w:bCs/>
          <w:color w:val="000000"/>
          <w:sz w:val="28"/>
          <w:szCs w:val="28"/>
        </w:rPr>
        <w:t xml:space="preserve">) </w:t>
      </w:r>
      <w:r w:rsidRPr="00036DAC">
        <w:rPr>
          <w:sz w:val="28"/>
        </w:rPr>
        <w:t xml:space="preserve">в соответствии </w:t>
      </w:r>
      <w:r w:rsidRPr="00036DAC">
        <w:rPr>
          <w:sz w:val="28"/>
          <w:szCs w:val="28"/>
        </w:rPr>
        <w:t>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</w:t>
      </w:r>
      <w:r w:rsidRPr="00036DAC">
        <w:rPr>
          <w:sz w:val="28"/>
        </w:rPr>
        <w:t xml:space="preserve"> </w:t>
      </w:r>
      <w:r w:rsidR="00D311A9" w:rsidRPr="000256B5">
        <w:rPr>
          <w:sz w:val="28"/>
        </w:rPr>
        <w:t>относится к</w:t>
      </w:r>
      <w:proofErr w:type="gramEnd"/>
      <w:r w:rsidR="00D311A9" w:rsidRPr="000256B5">
        <w:rPr>
          <w:sz w:val="28"/>
        </w:rPr>
        <w:t xml:space="preserve"> ведущей группе должностей государственной гражданской службы (группа 3) категории «Специалисты».</w:t>
      </w:r>
    </w:p>
    <w:p w:rsidR="003B2F79" w:rsidRPr="000256B5" w:rsidRDefault="003B2F79" w:rsidP="003B2F79">
      <w:pPr>
        <w:pStyle w:val="ac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20"/>
        <w:contextualSpacing/>
        <w:jc w:val="both"/>
        <w:rPr>
          <w:sz w:val="28"/>
          <w:szCs w:val="28"/>
        </w:rPr>
      </w:pPr>
      <w:r w:rsidRPr="000256B5">
        <w:rPr>
          <w:sz w:val="28"/>
          <w:szCs w:val="28"/>
        </w:rPr>
        <w:t>Област</w:t>
      </w:r>
      <w:r w:rsidR="00C00192">
        <w:rPr>
          <w:sz w:val="28"/>
          <w:szCs w:val="28"/>
        </w:rPr>
        <w:t>и</w:t>
      </w:r>
      <w:r w:rsidRPr="000256B5">
        <w:rPr>
          <w:sz w:val="28"/>
          <w:szCs w:val="28"/>
        </w:rPr>
        <w:t xml:space="preserve"> профессиональной служебной деятельности:</w:t>
      </w:r>
    </w:p>
    <w:p w:rsidR="003B2F79" w:rsidRPr="000256B5" w:rsidRDefault="003B2F79" w:rsidP="003B2F79">
      <w:pPr>
        <w:pStyle w:val="ac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256B5">
        <w:rPr>
          <w:sz w:val="28"/>
          <w:szCs w:val="28"/>
        </w:rPr>
        <w:t>управление в сфере природных ресурсов, природопользование и экология;</w:t>
      </w:r>
    </w:p>
    <w:p w:rsidR="003B2F79" w:rsidRPr="00523584" w:rsidRDefault="003B2F79" w:rsidP="003B2F79">
      <w:pPr>
        <w:pStyle w:val="ac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0256B5">
        <w:rPr>
          <w:sz w:val="28"/>
          <w:szCs w:val="28"/>
        </w:rPr>
        <w:t>управление в сфере цифрового развития, информационных технологий, связи, массовых коммуникаций и средств массовой информации.</w:t>
      </w:r>
    </w:p>
    <w:p w:rsidR="003B2F79" w:rsidRPr="00523584" w:rsidRDefault="003B2F79" w:rsidP="003B2F79">
      <w:pPr>
        <w:pStyle w:val="ac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Виды профессиональной служебной деятельности:</w:t>
      </w:r>
    </w:p>
    <w:p w:rsidR="003B2F79" w:rsidRPr="00523584" w:rsidRDefault="003B2F79" w:rsidP="003B2F79">
      <w:pPr>
        <w:pStyle w:val="ac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регулирование в области охраны окружающей среды;</w:t>
      </w:r>
    </w:p>
    <w:p w:rsidR="003B2F79" w:rsidRPr="00523584" w:rsidRDefault="003B2F79" w:rsidP="003B2F79">
      <w:pPr>
        <w:ind w:firstLine="720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регулирование в области информационных технологий.</w:t>
      </w:r>
    </w:p>
    <w:p w:rsidR="003B2F79" w:rsidRPr="00920F9C" w:rsidRDefault="003B2F79" w:rsidP="003B2F79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>1.3. Ведущий консультант</w:t>
      </w:r>
      <w:r w:rsidRPr="00523584">
        <w:rPr>
          <w:sz w:val="28"/>
          <w:szCs w:val="28"/>
        </w:rPr>
        <w:t xml:space="preserve"> назначается на должность и освобождается от </w:t>
      </w:r>
      <w:r w:rsidRPr="00D8208B">
        <w:rPr>
          <w:sz w:val="28"/>
          <w:szCs w:val="28"/>
        </w:rPr>
        <w:t>замещаемой должности министром экологии и природных ресурсов Нижегородской</w:t>
      </w:r>
      <w:r w:rsidRPr="00523584">
        <w:rPr>
          <w:sz w:val="28"/>
          <w:szCs w:val="28"/>
        </w:rPr>
        <w:t xml:space="preserve"> области </w:t>
      </w:r>
      <w:r w:rsidRPr="00920F9C">
        <w:rPr>
          <w:sz w:val="28"/>
          <w:szCs w:val="28"/>
        </w:rPr>
        <w:t>в порядке, установленном действующим законодательством.</w:t>
      </w:r>
    </w:p>
    <w:p w:rsidR="003B2F79" w:rsidRPr="003B2F79" w:rsidRDefault="003B2F79" w:rsidP="003B2F79">
      <w:pPr>
        <w:ind w:firstLine="720"/>
        <w:jc w:val="both"/>
        <w:rPr>
          <w:sz w:val="28"/>
          <w:szCs w:val="28"/>
        </w:rPr>
      </w:pPr>
      <w:r w:rsidRPr="003B2F79">
        <w:rPr>
          <w:sz w:val="28"/>
          <w:szCs w:val="28"/>
        </w:rPr>
        <w:t xml:space="preserve">1.4. Ведущий консультант непосредственно подчиняется начальнику сектора </w:t>
      </w:r>
      <w:r w:rsidRPr="003B2F79">
        <w:rPr>
          <w:color w:val="000000"/>
          <w:sz w:val="28"/>
          <w:szCs w:val="28"/>
        </w:rPr>
        <w:t xml:space="preserve">экологического просвещения </w:t>
      </w:r>
      <w:r w:rsidRPr="003B2F79">
        <w:rPr>
          <w:sz w:val="28"/>
        </w:rPr>
        <w:t xml:space="preserve">и взаимодействия со СМИ </w:t>
      </w:r>
      <w:r w:rsidRPr="003B2F79">
        <w:rPr>
          <w:sz w:val="28"/>
          <w:szCs w:val="28"/>
        </w:rPr>
        <w:t xml:space="preserve">министерства экологии и природных ресурсов Нижегородской области </w:t>
      </w:r>
      <w:r w:rsidRPr="003B2F79">
        <w:rPr>
          <w:sz w:val="28"/>
        </w:rPr>
        <w:t>(далее –</w:t>
      </w:r>
      <w:r w:rsidR="00C00192">
        <w:rPr>
          <w:sz w:val="28"/>
        </w:rPr>
        <w:t xml:space="preserve"> </w:t>
      </w:r>
      <w:r w:rsidRPr="003B2F79">
        <w:rPr>
          <w:sz w:val="28"/>
        </w:rPr>
        <w:t>начальник сектора</w:t>
      </w:r>
      <w:r>
        <w:rPr>
          <w:sz w:val="28"/>
        </w:rPr>
        <w:t xml:space="preserve">, </w:t>
      </w:r>
      <w:r w:rsidR="00C00192" w:rsidRPr="003B2F79">
        <w:rPr>
          <w:sz w:val="28"/>
        </w:rPr>
        <w:t>сектор</w:t>
      </w:r>
      <w:r w:rsidR="00C00192">
        <w:rPr>
          <w:sz w:val="28"/>
        </w:rPr>
        <w:t xml:space="preserve">, </w:t>
      </w:r>
      <w:r>
        <w:rPr>
          <w:sz w:val="28"/>
        </w:rPr>
        <w:t>министерство</w:t>
      </w:r>
      <w:r w:rsidRPr="003B2F79">
        <w:rPr>
          <w:sz w:val="28"/>
        </w:rPr>
        <w:t>).</w:t>
      </w:r>
    </w:p>
    <w:p w:rsidR="00F4293F" w:rsidRPr="00920AF8" w:rsidRDefault="00F4293F" w:rsidP="003B2F79">
      <w:pPr>
        <w:widowControl w:val="0"/>
        <w:tabs>
          <w:tab w:val="left" w:pos="1276"/>
        </w:tabs>
        <w:suppressAutoHyphens/>
        <w:ind w:right="15" w:firstLine="720"/>
        <w:jc w:val="both"/>
        <w:rPr>
          <w:sz w:val="28"/>
          <w:szCs w:val="28"/>
        </w:rPr>
      </w:pPr>
    </w:p>
    <w:p w:rsidR="005B7BE7" w:rsidRPr="00456360" w:rsidRDefault="005B7BE7" w:rsidP="0009217E">
      <w:pPr>
        <w:jc w:val="center"/>
        <w:rPr>
          <w:b/>
          <w:sz w:val="28"/>
          <w:szCs w:val="28"/>
        </w:rPr>
      </w:pPr>
      <w:r w:rsidRPr="0009217E">
        <w:rPr>
          <w:b/>
          <w:sz w:val="28"/>
          <w:szCs w:val="28"/>
          <w:lang w:val="en-US"/>
        </w:rPr>
        <w:t>II</w:t>
      </w:r>
      <w:r w:rsidRPr="0009217E">
        <w:rPr>
          <w:b/>
          <w:sz w:val="28"/>
          <w:szCs w:val="28"/>
        </w:rPr>
        <w:t xml:space="preserve">. </w:t>
      </w:r>
      <w:r w:rsidRPr="00F93470">
        <w:rPr>
          <w:b/>
          <w:sz w:val="28"/>
          <w:szCs w:val="28"/>
        </w:rPr>
        <w:t xml:space="preserve">Квалификационные требования </w:t>
      </w:r>
    </w:p>
    <w:p w:rsidR="006F3713" w:rsidRPr="00A3066F" w:rsidRDefault="006F3713" w:rsidP="0009217E">
      <w:pPr>
        <w:jc w:val="center"/>
        <w:rPr>
          <w:b/>
          <w:sz w:val="28"/>
          <w:szCs w:val="28"/>
        </w:rPr>
      </w:pPr>
    </w:p>
    <w:p w:rsidR="005B7BE7" w:rsidRPr="0009217E" w:rsidRDefault="005B7BE7" w:rsidP="0073512F">
      <w:pPr>
        <w:shd w:val="clear" w:color="auto" w:fill="FFFFFF"/>
        <w:ind w:firstLine="709"/>
        <w:jc w:val="both"/>
        <w:rPr>
          <w:sz w:val="28"/>
          <w:szCs w:val="28"/>
        </w:rPr>
      </w:pPr>
      <w:r w:rsidRPr="0009217E">
        <w:rPr>
          <w:sz w:val="28"/>
          <w:szCs w:val="28"/>
        </w:rPr>
        <w:t xml:space="preserve">Для замещения должности </w:t>
      </w:r>
      <w:r w:rsidR="003B2F79">
        <w:rPr>
          <w:sz w:val="28"/>
          <w:szCs w:val="28"/>
        </w:rPr>
        <w:t>ведущего консультанта</w:t>
      </w:r>
      <w:r w:rsidR="003B2F79" w:rsidRPr="00523584">
        <w:rPr>
          <w:sz w:val="28"/>
          <w:szCs w:val="28"/>
        </w:rPr>
        <w:t xml:space="preserve"> </w:t>
      </w:r>
      <w:r w:rsidRPr="0009217E">
        <w:rPr>
          <w:sz w:val="28"/>
          <w:szCs w:val="28"/>
        </w:rPr>
        <w:t>устанавливаются следующие квалификационные требования:</w:t>
      </w:r>
    </w:p>
    <w:p w:rsidR="003B2F79" w:rsidRPr="003B2F79" w:rsidRDefault="003B2F79" w:rsidP="003B2F79">
      <w:pPr>
        <w:ind w:firstLine="709"/>
        <w:jc w:val="both"/>
        <w:rPr>
          <w:sz w:val="28"/>
          <w:szCs w:val="28"/>
        </w:rPr>
      </w:pPr>
      <w:r w:rsidRPr="003B2F79">
        <w:rPr>
          <w:sz w:val="28"/>
          <w:szCs w:val="28"/>
        </w:rPr>
        <w:t>2.1. Базовые квалификационные требования:</w:t>
      </w:r>
    </w:p>
    <w:p w:rsidR="003B2F79" w:rsidRPr="003B2F79" w:rsidRDefault="003B2F79" w:rsidP="003B2F79">
      <w:pPr>
        <w:ind w:firstLine="709"/>
        <w:jc w:val="both"/>
        <w:rPr>
          <w:sz w:val="28"/>
          <w:szCs w:val="28"/>
        </w:rPr>
      </w:pPr>
      <w:r w:rsidRPr="003B2F79">
        <w:rPr>
          <w:sz w:val="28"/>
          <w:szCs w:val="28"/>
        </w:rPr>
        <w:t>2.1.1. К уровню профессионального образования: высшее образование.</w:t>
      </w:r>
    </w:p>
    <w:p w:rsidR="003B2F79" w:rsidRPr="003B2F79" w:rsidRDefault="003B2F79" w:rsidP="003B2F79">
      <w:pPr>
        <w:ind w:firstLine="709"/>
        <w:jc w:val="both"/>
        <w:rPr>
          <w:sz w:val="28"/>
          <w:szCs w:val="28"/>
        </w:rPr>
      </w:pPr>
      <w:r w:rsidRPr="003B2F79">
        <w:rPr>
          <w:sz w:val="28"/>
          <w:szCs w:val="28"/>
        </w:rPr>
        <w:lastRenderedPageBreak/>
        <w:t>2.1.2. К стажу государственной гражданской службы или работы по специальности, направлению подготовки: требования не предъявляются.</w:t>
      </w:r>
    </w:p>
    <w:p w:rsidR="005B7BE7" w:rsidRPr="0009217E" w:rsidRDefault="005B7BE7" w:rsidP="0073512F">
      <w:pPr>
        <w:shd w:val="clear" w:color="auto" w:fill="FFFFFF"/>
        <w:ind w:firstLine="709"/>
        <w:jc w:val="both"/>
        <w:rPr>
          <w:sz w:val="28"/>
          <w:szCs w:val="28"/>
        </w:rPr>
      </w:pPr>
      <w:r w:rsidRPr="0009217E">
        <w:rPr>
          <w:sz w:val="28"/>
          <w:szCs w:val="28"/>
        </w:rPr>
        <w:t>2.1.3. К базовым знаниям и умениям:</w:t>
      </w:r>
    </w:p>
    <w:p w:rsidR="005B7BE7" w:rsidRPr="008D71DA" w:rsidRDefault="005B7BE7" w:rsidP="0073512F">
      <w:pPr>
        <w:shd w:val="clear" w:color="auto" w:fill="FFFFFF"/>
        <w:ind w:firstLine="709"/>
        <w:jc w:val="both"/>
        <w:rPr>
          <w:sz w:val="28"/>
          <w:szCs w:val="28"/>
        </w:rPr>
      </w:pPr>
      <w:r w:rsidRPr="0009217E">
        <w:rPr>
          <w:sz w:val="28"/>
          <w:szCs w:val="28"/>
        </w:rPr>
        <w:t>1) знание государственного языка Российской Федерации (русского языка)</w:t>
      </w:r>
      <w:r w:rsidR="008D71DA">
        <w:rPr>
          <w:sz w:val="28"/>
          <w:szCs w:val="28"/>
        </w:rPr>
        <w:t>;</w:t>
      </w:r>
    </w:p>
    <w:p w:rsidR="006D4B2E" w:rsidRDefault="005B7BE7" w:rsidP="0073512F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09217E">
        <w:rPr>
          <w:sz w:val="28"/>
          <w:szCs w:val="28"/>
        </w:rPr>
        <w:t xml:space="preserve">2) </w:t>
      </w:r>
      <w:r w:rsidR="006D4B2E" w:rsidRPr="00B13D87">
        <w:rPr>
          <w:sz w:val="28"/>
          <w:szCs w:val="28"/>
        </w:rPr>
        <w:t xml:space="preserve">знание основ Конституции Российской Федерации, Федерального закона от 27 мая 2003 </w:t>
      </w:r>
      <w:r w:rsidR="006D4B2E">
        <w:rPr>
          <w:sz w:val="28"/>
          <w:szCs w:val="28"/>
        </w:rPr>
        <w:t>г.</w:t>
      </w:r>
      <w:r w:rsidR="006D4B2E" w:rsidRPr="00B13D87">
        <w:rPr>
          <w:sz w:val="28"/>
          <w:szCs w:val="28"/>
        </w:rPr>
        <w:t xml:space="preserve"> № 58-ФЗ «О системе государственной службы Российской Федерации», Федерального закона от 27 июля 2004 </w:t>
      </w:r>
      <w:r w:rsidR="006D4B2E">
        <w:rPr>
          <w:sz w:val="28"/>
          <w:szCs w:val="28"/>
        </w:rPr>
        <w:t xml:space="preserve">г. </w:t>
      </w:r>
      <w:r w:rsidR="006D4B2E" w:rsidRPr="00B13D87">
        <w:rPr>
          <w:sz w:val="28"/>
          <w:szCs w:val="28"/>
        </w:rPr>
        <w:t xml:space="preserve">№ 79-ФЗ «О государственной гражданской службе Российской Федерации», Федерального закона от 25 декабря 2008 </w:t>
      </w:r>
      <w:r w:rsidR="006D4B2E">
        <w:rPr>
          <w:sz w:val="28"/>
          <w:szCs w:val="28"/>
        </w:rPr>
        <w:t>г.</w:t>
      </w:r>
      <w:r w:rsidR="006D4B2E" w:rsidRPr="00B13D87">
        <w:rPr>
          <w:sz w:val="28"/>
          <w:szCs w:val="28"/>
        </w:rPr>
        <w:t xml:space="preserve"> № 273-ФЗ «О противодействии коррупции», Устава Нижегородской области, Закона Нижегородской области от 30 декабря 2005 </w:t>
      </w:r>
      <w:r w:rsidR="006D4B2E">
        <w:rPr>
          <w:sz w:val="28"/>
          <w:szCs w:val="28"/>
        </w:rPr>
        <w:t>г.</w:t>
      </w:r>
      <w:r w:rsidR="006D4B2E" w:rsidRPr="00B13D87">
        <w:rPr>
          <w:sz w:val="28"/>
          <w:szCs w:val="28"/>
        </w:rPr>
        <w:t xml:space="preserve"> № 225-З «О государственных должностях</w:t>
      </w:r>
      <w:proofErr w:type="gramEnd"/>
      <w:r w:rsidR="006D4B2E" w:rsidRPr="00B13D87">
        <w:rPr>
          <w:sz w:val="28"/>
          <w:szCs w:val="28"/>
        </w:rPr>
        <w:t xml:space="preserve"> </w:t>
      </w:r>
      <w:proofErr w:type="gramStart"/>
      <w:r w:rsidR="006D4B2E" w:rsidRPr="00B13D87">
        <w:rPr>
          <w:sz w:val="28"/>
          <w:szCs w:val="28"/>
        </w:rPr>
        <w:t xml:space="preserve">Нижегородской области и Реестре должностей государственной гражданской службы Нижегородской области», Закона Нижегородской области от 10 мая 2006 </w:t>
      </w:r>
      <w:r w:rsidR="006D4B2E">
        <w:rPr>
          <w:sz w:val="28"/>
          <w:szCs w:val="28"/>
        </w:rPr>
        <w:t>г.</w:t>
      </w:r>
      <w:r w:rsidR="006D4B2E" w:rsidRPr="00B13D87">
        <w:rPr>
          <w:sz w:val="28"/>
          <w:szCs w:val="28"/>
        </w:rPr>
        <w:t xml:space="preserve"> № 40-З «О государственной гражданской службе Нижегородской области», Закона Нижегородской области от 7 марта 2008 </w:t>
      </w:r>
      <w:r w:rsidR="006D4B2E">
        <w:rPr>
          <w:sz w:val="28"/>
          <w:szCs w:val="28"/>
        </w:rPr>
        <w:t>г.</w:t>
      </w:r>
      <w:r w:rsidR="006D4B2E" w:rsidRPr="00B13D87">
        <w:rPr>
          <w:sz w:val="28"/>
          <w:szCs w:val="28"/>
        </w:rPr>
        <w:t xml:space="preserve"> № 20-З «О противодействии коррупции в Нижегородской области», постановления Правительства Нижегородской области от 11 декабря 2009 </w:t>
      </w:r>
      <w:r w:rsidR="006D4B2E">
        <w:rPr>
          <w:sz w:val="28"/>
          <w:szCs w:val="28"/>
        </w:rPr>
        <w:t>г.</w:t>
      </w:r>
      <w:r w:rsidR="006D4B2E" w:rsidRPr="00B13D87">
        <w:rPr>
          <w:sz w:val="28"/>
          <w:szCs w:val="28"/>
        </w:rPr>
        <w:t xml:space="preserve">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 w:rsidR="006D4B2E" w:rsidRPr="00B13D87">
        <w:rPr>
          <w:sz w:val="28"/>
          <w:szCs w:val="28"/>
        </w:rPr>
        <w:t xml:space="preserve"> от </w:t>
      </w:r>
      <w:r w:rsidR="006D4B2E">
        <w:rPr>
          <w:sz w:val="28"/>
          <w:szCs w:val="28"/>
        </w:rPr>
        <w:t>28 декабря 2018 г. №</w:t>
      </w:r>
      <w:r w:rsidR="005A25B2">
        <w:rPr>
          <w:sz w:val="28"/>
          <w:szCs w:val="28"/>
        </w:rPr>
        <w:t xml:space="preserve"> </w:t>
      </w:r>
      <w:r w:rsidR="006D4B2E">
        <w:rPr>
          <w:sz w:val="28"/>
          <w:szCs w:val="28"/>
        </w:rPr>
        <w:t>912</w:t>
      </w:r>
      <w:r w:rsidR="006D4B2E" w:rsidRPr="00B13D87">
        <w:rPr>
          <w:sz w:val="28"/>
          <w:szCs w:val="28"/>
        </w:rPr>
        <w:t xml:space="preserve">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D12EE9" w:rsidRDefault="00D12EE9" w:rsidP="00D12EE9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B13D87">
        <w:rPr>
          <w:sz w:val="28"/>
          <w:szCs w:val="28"/>
        </w:rPr>
        <w:t>3) знания и умения в области информационно-коммуникационных технологий;</w:t>
      </w:r>
    </w:p>
    <w:p w:rsidR="00D12EE9" w:rsidRDefault="00D12EE9" w:rsidP="00D12EE9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B13D87">
        <w:rPr>
          <w:sz w:val="28"/>
          <w:szCs w:val="28"/>
        </w:rPr>
        <w:t>4) умения включают в себя:</w:t>
      </w:r>
    </w:p>
    <w:p w:rsidR="00C41682" w:rsidRPr="00C41682" w:rsidRDefault="00C41682" w:rsidP="00C41682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C41682">
        <w:rPr>
          <w:sz w:val="28"/>
          <w:szCs w:val="28"/>
        </w:rPr>
        <w:t>общие умения:</w:t>
      </w:r>
    </w:p>
    <w:p w:rsidR="00C41682" w:rsidRPr="00C41682" w:rsidRDefault="00C41682" w:rsidP="00C41682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C41682">
        <w:rPr>
          <w:sz w:val="28"/>
          <w:szCs w:val="28"/>
        </w:rPr>
        <w:t>умение м</w:t>
      </w:r>
      <w:r w:rsidR="000F04A9">
        <w:rPr>
          <w:sz w:val="28"/>
          <w:szCs w:val="28"/>
        </w:rPr>
        <w:t>ыслить стратегически (системно);</w:t>
      </w:r>
    </w:p>
    <w:p w:rsidR="00C41682" w:rsidRPr="00C41682" w:rsidRDefault="00C41682" w:rsidP="00C41682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C41682">
        <w:rPr>
          <w:sz w:val="28"/>
          <w:szCs w:val="28"/>
        </w:rPr>
        <w:t>умение планировать, рационально использовать служебн</w:t>
      </w:r>
      <w:r w:rsidR="000F04A9">
        <w:rPr>
          <w:sz w:val="28"/>
          <w:szCs w:val="28"/>
        </w:rPr>
        <w:t>ое время и достигать результата;</w:t>
      </w:r>
    </w:p>
    <w:p w:rsidR="00C41682" w:rsidRPr="00C41682" w:rsidRDefault="000F04A9" w:rsidP="00C41682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умения;</w:t>
      </w:r>
    </w:p>
    <w:p w:rsidR="00C41682" w:rsidRPr="00C41682" w:rsidRDefault="000F04A9" w:rsidP="00C41682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управлять изменениями.</w:t>
      </w:r>
    </w:p>
    <w:p w:rsidR="0073512F" w:rsidRPr="00920F9C" w:rsidRDefault="0073512F" w:rsidP="0073512F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920F9C">
        <w:rPr>
          <w:sz w:val="28"/>
          <w:szCs w:val="28"/>
        </w:rPr>
        <w:t>2.2. Профессионально-функциональные квалификационные требования.</w:t>
      </w:r>
    </w:p>
    <w:p w:rsidR="0073512F" w:rsidRPr="00920F9C" w:rsidRDefault="0073512F" w:rsidP="0073512F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920F9C">
        <w:rPr>
          <w:sz w:val="28"/>
          <w:szCs w:val="28"/>
        </w:rPr>
        <w:t>2.2.1. Профессиональные квалификационные требования:</w:t>
      </w:r>
    </w:p>
    <w:p w:rsidR="0005642E" w:rsidRPr="00EA508D" w:rsidRDefault="00C41682" w:rsidP="0005642E">
      <w:pPr>
        <w:ind w:firstLine="709"/>
        <w:jc w:val="both"/>
        <w:rPr>
          <w:color w:val="000000"/>
          <w:sz w:val="28"/>
          <w:szCs w:val="28"/>
        </w:rPr>
      </w:pPr>
      <w:r w:rsidRPr="00C41682">
        <w:rPr>
          <w:sz w:val="28"/>
          <w:szCs w:val="28"/>
        </w:rPr>
        <w:t>1) к специальности, направлению подготовки:</w:t>
      </w:r>
      <w:r w:rsidR="00112B75">
        <w:rPr>
          <w:sz w:val="28"/>
          <w:szCs w:val="28"/>
        </w:rPr>
        <w:t xml:space="preserve"> </w:t>
      </w:r>
      <w:r w:rsidR="008E5E48">
        <w:rPr>
          <w:sz w:val="28"/>
          <w:szCs w:val="28"/>
        </w:rPr>
        <w:t>требования не предъявляются</w:t>
      </w:r>
      <w:bookmarkStart w:id="0" w:name="_GoBack"/>
      <w:bookmarkEnd w:id="0"/>
      <w:r w:rsidR="0005642E" w:rsidRPr="00EA508D">
        <w:rPr>
          <w:color w:val="000000"/>
          <w:sz w:val="28"/>
          <w:szCs w:val="28"/>
        </w:rPr>
        <w:t>;</w:t>
      </w:r>
    </w:p>
    <w:p w:rsidR="003C56AE" w:rsidRPr="003C56AE" w:rsidRDefault="003C56AE" w:rsidP="003C56A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C51CC6">
        <w:rPr>
          <w:sz w:val="28"/>
          <w:szCs w:val="28"/>
        </w:rPr>
        <w:t>2) к профессиональным знаниям и профессиональным умениям:</w:t>
      </w:r>
    </w:p>
    <w:p w:rsidR="003C56AE" w:rsidRPr="00920F9C" w:rsidRDefault="003C56AE" w:rsidP="003C56A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920F9C">
        <w:rPr>
          <w:sz w:val="28"/>
          <w:szCs w:val="28"/>
        </w:rPr>
        <w:t>а) знания в сфере законодательства Российской Федерации и Нижегородской области:</w:t>
      </w:r>
    </w:p>
    <w:p w:rsidR="003C56AE" w:rsidRDefault="003C56AE" w:rsidP="003C56AE">
      <w:pPr>
        <w:ind w:firstLine="709"/>
        <w:jc w:val="both"/>
        <w:rPr>
          <w:rFonts w:eastAsia="BatangChe"/>
          <w:sz w:val="28"/>
          <w:szCs w:val="28"/>
        </w:rPr>
      </w:pPr>
      <w:r w:rsidRPr="00920F9C">
        <w:rPr>
          <w:sz w:val="28"/>
          <w:szCs w:val="28"/>
        </w:rPr>
        <w:t xml:space="preserve">Федеральный </w:t>
      </w:r>
      <w:r w:rsidRPr="00C00192">
        <w:rPr>
          <w:sz w:val="28"/>
          <w:szCs w:val="28"/>
        </w:rPr>
        <w:t>закон</w:t>
      </w:r>
      <w:r w:rsidRPr="00920F9C">
        <w:rPr>
          <w:sz w:val="28"/>
          <w:szCs w:val="28"/>
        </w:rPr>
        <w:t xml:space="preserve"> от 2 мая 2006 г. № 59-ФЗ «О порядке рассмотрения обращений граждан Российской Федерации;</w:t>
      </w:r>
      <w:r w:rsidRPr="00920F9C">
        <w:rPr>
          <w:rFonts w:eastAsia="BatangChe"/>
          <w:sz w:val="28"/>
          <w:szCs w:val="28"/>
        </w:rPr>
        <w:t xml:space="preserve"> </w:t>
      </w:r>
    </w:p>
    <w:p w:rsidR="00C41682" w:rsidRPr="00523584" w:rsidRDefault="00C41682" w:rsidP="00C41682">
      <w:pPr>
        <w:autoSpaceDE w:val="0"/>
        <w:autoSpaceDN w:val="0"/>
        <w:adjustRightInd w:val="0"/>
        <w:ind w:left="-57" w:firstLine="709"/>
        <w:contextualSpacing/>
        <w:jc w:val="both"/>
        <w:rPr>
          <w:sz w:val="28"/>
          <w:szCs w:val="28"/>
        </w:rPr>
      </w:pPr>
      <w:r w:rsidRPr="00523584">
        <w:rPr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</w:t>
      </w:r>
      <w:r>
        <w:rPr>
          <w:sz w:val="28"/>
          <w:szCs w:val="28"/>
        </w:rPr>
        <w:t>»,</w:t>
      </w:r>
    </w:p>
    <w:p w:rsidR="00A6707B" w:rsidRDefault="00A6707B" w:rsidP="00A6707B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920AF8">
        <w:rPr>
          <w:rFonts w:eastAsia="Calibri"/>
          <w:sz w:val="28"/>
          <w:szCs w:val="28"/>
        </w:rPr>
        <w:t>Федеральный закон от 27 июля 2006 г. № 152-ФЗ «О персональных данных»;</w:t>
      </w:r>
    </w:p>
    <w:p w:rsidR="006140BD" w:rsidRPr="00140FE3" w:rsidRDefault="006140BD" w:rsidP="006140B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FE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140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 w:rsidRPr="00140FE3">
        <w:rPr>
          <w:rFonts w:ascii="Times New Roman" w:hAnsi="Times New Roman" w:cs="Times New Roman"/>
          <w:color w:val="000000" w:themeColor="text1"/>
          <w:sz w:val="28"/>
          <w:szCs w:val="28"/>
        </w:rPr>
        <w:t>2009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140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самоуправления»; </w:t>
      </w:r>
    </w:p>
    <w:p w:rsidR="000F04A9" w:rsidRPr="00523584" w:rsidRDefault="000F04A9" w:rsidP="000F04A9">
      <w:pPr>
        <w:autoSpaceDE w:val="0"/>
        <w:autoSpaceDN w:val="0"/>
        <w:adjustRightInd w:val="0"/>
        <w:ind w:left="-57" w:firstLine="766"/>
        <w:contextualSpacing/>
        <w:jc w:val="both"/>
        <w:rPr>
          <w:sz w:val="28"/>
          <w:szCs w:val="28"/>
        </w:rPr>
      </w:pPr>
      <w:r w:rsidRPr="00523584">
        <w:rPr>
          <w:sz w:val="28"/>
          <w:szCs w:val="28"/>
        </w:rPr>
        <w:t>Федеральный закон от 6 апреля 2011 г. № 63-ФЗ «Об электронной подписи</w:t>
      </w:r>
      <w:r>
        <w:rPr>
          <w:sz w:val="28"/>
          <w:szCs w:val="28"/>
        </w:rPr>
        <w:t>»,</w:t>
      </w:r>
    </w:p>
    <w:p w:rsidR="003C56AE" w:rsidRDefault="003C56AE" w:rsidP="003C56AE">
      <w:pPr>
        <w:ind w:firstLine="709"/>
        <w:jc w:val="both"/>
        <w:rPr>
          <w:rFonts w:eastAsia="BatangChe"/>
          <w:sz w:val="28"/>
          <w:szCs w:val="28"/>
        </w:rPr>
      </w:pPr>
      <w:r w:rsidRPr="00D62FF0">
        <w:rPr>
          <w:rFonts w:eastAsia="BatangChe"/>
          <w:sz w:val="28"/>
          <w:szCs w:val="28"/>
        </w:rPr>
        <w:lastRenderedPageBreak/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C41682" w:rsidRDefault="00C41682" w:rsidP="00C41682">
      <w:pPr>
        <w:ind w:left="-57" w:firstLine="709"/>
        <w:contextualSpacing/>
        <w:jc w:val="both"/>
        <w:rPr>
          <w:rFonts w:eastAsia="Arial Unicode MS"/>
          <w:sz w:val="28"/>
          <w:szCs w:val="28"/>
        </w:rPr>
      </w:pPr>
      <w:r w:rsidRPr="0024478B">
        <w:rPr>
          <w:rFonts w:eastAsia="Arial Unicode MS"/>
          <w:sz w:val="28"/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C20250" w:rsidRDefault="00C20250" w:rsidP="00C41682">
      <w:pPr>
        <w:ind w:left="-57" w:firstLine="709"/>
        <w:contextualSpacing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Указ Президента </w:t>
      </w:r>
      <w:r w:rsidRPr="0052358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6 марта 1997 г. № 188 «Об утверждении перечня сведений конфиденциального характера»;</w:t>
      </w:r>
    </w:p>
    <w:p w:rsidR="00C20250" w:rsidRDefault="00C20250" w:rsidP="00C41682">
      <w:pPr>
        <w:ind w:left="-57" w:firstLine="709"/>
        <w:contextualSpacing/>
        <w:jc w:val="both"/>
        <w:rPr>
          <w:sz w:val="28"/>
          <w:szCs w:val="28"/>
        </w:rPr>
      </w:pPr>
      <w:r w:rsidRPr="00C20250">
        <w:rPr>
          <w:sz w:val="28"/>
          <w:szCs w:val="28"/>
        </w:rPr>
        <w:t xml:space="preserve">Указ Президента </w:t>
      </w:r>
      <w:r w:rsidRPr="0052358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17.03.2008 №</w:t>
      </w:r>
      <w:r w:rsidR="00D91728">
        <w:rPr>
          <w:sz w:val="28"/>
          <w:szCs w:val="28"/>
        </w:rPr>
        <w:t xml:space="preserve"> 351 «</w:t>
      </w:r>
      <w:r w:rsidRPr="00C20250">
        <w:rPr>
          <w:sz w:val="28"/>
          <w:szCs w:val="28"/>
        </w:rPr>
        <w:t>О мерах по обеспечению информационной безопасности Российской Федерации при использовании информационно-телекоммуникационных сетей междун</w:t>
      </w:r>
      <w:r w:rsidR="00D91728">
        <w:rPr>
          <w:sz w:val="28"/>
          <w:szCs w:val="28"/>
        </w:rPr>
        <w:t>ародного информационного обмена»</w:t>
      </w:r>
      <w:r>
        <w:rPr>
          <w:sz w:val="28"/>
          <w:szCs w:val="28"/>
        </w:rPr>
        <w:t>;</w:t>
      </w:r>
    </w:p>
    <w:p w:rsidR="00C20250" w:rsidRDefault="00C20250" w:rsidP="00C41682">
      <w:pPr>
        <w:autoSpaceDE w:val="0"/>
        <w:autoSpaceDN w:val="0"/>
        <w:adjustRightInd w:val="0"/>
        <w:ind w:left="-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0250">
        <w:rPr>
          <w:sz w:val="28"/>
          <w:szCs w:val="28"/>
        </w:rPr>
        <w:t xml:space="preserve">остановление Правительства </w:t>
      </w:r>
      <w:r w:rsidRPr="00523584">
        <w:rPr>
          <w:sz w:val="28"/>
          <w:szCs w:val="28"/>
        </w:rPr>
        <w:t>Российской Федерации</w:t>
      </w:r>
      <w:r w:rsidR="00D91728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131C1D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2012 </w:t>
      </w:r>
      <w:r w:rsidR="00131C1D">
        <w:rPr>
          <w:sz w:val="28"/>
          <w:szCs w:val="28"/>
        </w:rPr>
        <w:t xml:space="preserve">г. </w:t>
      </w:r>
      <w:r w:rsidR="00D9172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="00D91728">
        <w:rPr>
          <w:sz w:val="28"/>
          <w:szCs w:val="28"/>
        </w:rPr>
        <w:t xml:space="preserve"> 1119 «</w:t>
      </w:r>
      <w:r w:rsidRPr="00C20250">
        <w:rPr>
          <w:sz w:val="28"/>
          <w:szCs w:val="28"/>
        </w:rPr>
        <w:t>Об утверждении требований к защите персональных данных при их обработке в информационн</w:t>
      </w:r>
      <w:r w:rsidR="00D91728">
        <w:rPr>
          <w:sz w:val="28"/>
          <w:szCs w:val="28"/>
        </w:rPr>
        <w:t>ых системах персональных данных»</w:t>
      </w:r>
      <w:r>
        <w:rPr>
          <w:sz w:val="28"/>
          <w:szCs w:val="28"/>
        </w:rPr>
        <w:t>;</w:t>
      </w:r>
    </w:p>
    <w:p w:rsidR="00C41682" w:rsidRPr="00523584" w:rsidRDefault="000529E4" w:rsidP="00C41682">
      <w:pPr>
        <w:autoSpaceDE w:val="0"/>
        <w:autoSpaceDN w:val="0"/>
        <w:adjustRightInd w:val="0"/>
        <w:ind w:left="-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41682" w:rsidRPr="00523584">
        <w:rPr>
          <w:sz w:val="28"/>
          <w:szCs w:val="28"/>
        </w:rPr>
        <w:t>аспоряжение Правительства Российской Федерации от 10 июля                          2013 г. №</w:t>
      </w:r>
      <w:r w:rsidR="00C41682">
        <w:rPr>
          <w:sz w:val="28"/>
          <w:szCs w:val="28"/>
        </w:rPr>
        <w:t xml:space="preserve"> </w:t>
      </w:r>
      <w:r w:rsidR="00C41682" w:rsidRPr="00523584">
        <w:rPr>
          <w:sz w:val="28"/>
          <w:szCs w:val="28"/>
        </w:rPr>
        <w:t>1187-р «О Перечнях информации о деятельности государственных органов, органов местного самоуправления, размещаемой в сети «Интернет» в форме открытых данных</w:t>
      </w:r>
      <w:r w:rsidR="000F04A9">
        <w:rPr>
          <w:sz w:val="28"/>
          <w:szCs w:val="28"/>
        </w:rPr>
        <w:t>»;</w:t>
      </w:r>
    </w:p>
    <w:p w:rsidR="00C41682" w:rsidRPr="00523584" w:rsidRDefault="000529E4" w:rsidP="00C41682">
      <w:pPr>
        <w:autoSpaceDE w:val="0"/>
        <w:autoSpaceDN w:val="0"/>
        <w:adjustRightInd w:val="0"/>
        <w:ind w:left="-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41682" w:rsidRPr="00523584">
        <w:rPr>
          <w:sz w:val="28"/>
          <w:szCs w:val="28"/>
        </w:rPr>
        <w:t>аспоряжение Правительства Российской Федерации от 1 ноября 2013 г.</w:t>
      </w:r>
      <w:r w:rsidR="00C41682">
        <w:rPr>
          <w:sz w:val="28"/>
          <w:szCs w:val="28"/>
        </w:rPr>
        <w:br/>
      </w:r>
      <w:r w:rsidR="00C41682" w:rsidRPr="00523584">
        <w:rPr>
          <w:sz w:val="28"/>
          <w:szCs w:val="28"/>
        </w:rPr>
        <w:t xml:space="preserve"> № 2036-р «Об утверждении Стратегии развития отрасли информационных технологий в Российской Федерации на 2014 - 2020 годы и на перспективу до 2025 года»;</w:t>
      </w:r>
    </w:p>
    <w:p w:rsidR="00C41682" w:rsidRPr="00523584" w:rsidRDefault="000529E4" w:rsidP="00C41682">
      <w:pPr>
        <w:autoSpaceDE w:val="0"/>
        <w:autoSpaceDN w:val="0"/>
        <w:adjustRightInd w:val="0"/>
        <w:ind w:left="-57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="00A11C8D">
        <w:fldChar w:fldCharType="begin"/>
      </w:r>
      <w:r w:rsidR="00A11C8D">
        <w:instrText xml:space="preserve"> HYPERLINK "http://www.mininform-nnov.ru/?id=2109&amp;query_id=342329" \t "_blank" </w:instrText>
      </w:r>
      <w:r w:rsidR="00A11C8D">
        <w:fldChar w:fldCharType="separate"/>
      </w:r>
      <w:r w:rsidR="00C41682" w:rsidRPr="00523584">
        <w:rPr>
          <w:sz w:val="28"/>
          <w:szCs w:val="28"/>
        </w:rPr>
        <w:t>аспоряжение Правительства Российской Федерации от 29 декабря 2014 г.</w:t>
      </w:r>
      <w:r w:rsidR="00C41682">
        <w:rPr>
          <w:sz w:val="28"/>
          <w:szCs w:val="28"/>
        </w:rPr>
        <w:t xml:space="preserve">   </w:t>
      </w:r>
      <w:r w:rsidR="00C41682" w:rsidRPr="00523584">
        <w:rPr>
          <w:sz w:val="28"/>
          <w:szCs w:val="28"/>
        </w:rPr>
        <w:t xml:space="preserve"> </w:t>
      </w:r>
      <w:r w:rsidR="00C41682">
        <w:rPr>
          <w:sz w:val="28"/>
          <w:szCs w:val="28"/>
        </w:rPr>
        <w:br/>
      </w:r>
      <w:r w:rsidR="00C41682" w:rsidRPr="00523584">
        <w:rPr>
          <w:sz w:val="28"/>
          <w:szCs w:val="28"/>
        </w:rPr>
        <w:t>№ 2769-р</w:t>
      </w:r>
      <w:r w:rsidR="00A11C8D">
        <w:rPr>
          <w:sz w:val="28"/>
          <w:szCs w:val="28"/>
        </w:rPr>
        <w:fldChar w:fldCharType="end"/>
      </w:r>
      <w:r w:rsidR="00C41682" w:rsidRPr="00523584">
        <w:rPr>
          <w:sz w:val="28"/>
          <w:szCs w:val="28"/>
        </w:rPr>
        <w:t xml:space="preserve"> «Об утверждении Концепции региональной информатизации</w:t>
      </w:r>
      <w:r w:rsidR="000F04A9">
        <w:rPr>
          <w:sz w:val="28"/>
          <w:szCs w:val="28"/>
        </w:rPr>
        <w:t>»;</w:t>
      </w:r>
    </w:p>
    <w:p w:rsidR="00C41682" w:rsidRDefault="000529E4" w:rsidP="00131C1D">
      <w:pPr>
        <w:tabs>
          <w:tab w:val="left" w:pos="3969"/>
        </w:tabs>
        <w:autoSpaceDE w:val="0"/>
        <w:autoSpaceDN w:val="0"/>
        <w:adjustRightInd w:val="0"/>
        <w:ind w:left="-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41682" w:rsidRPr="00523584">
        <w:rPr>
          <w:sz w:val="28"/>
          <w:szCs w:val="28"/>
        </w:rPr>
        <w:t xml:space="preserve">аспоряжение Правительства Российской </w:t>
      </w:r>
      <w:r w:rsidR="0048547D">
        <w:rPr>
          <w:sz w:val="28"/>
          <w:szCs w:val="28"/>
        </w:rPr>
        <w:t>Федерации от 22 октября 2021 г.</w:t>
      </w:r>
      <w:r w:rsidR="00C41682">
        <w:rPr>
          <w:sz w:val="28"/>
          <w:szCs w:val="28"/>
        </w:rPr>
        <w:t xml:space="preserve"> </w:t>
      </w:r>
      <w:r w:rsidR="00131C1D">
        <w:rPr>
          <w:sz w:val="28"/>
          <w:szCs w:val="28"/>
        </w:rPr>
        <w:t xml:space="preserve">    </w:t>
      </w:r>
      <w:r w:rsidR="00C41682" w:rsidRPr="00523584">
        <w:rPr>
          <w:sz w:val="28"/>
          <w:szCs w:val="28"/>
        </w:rPr>
        <w:t>№ 2998-р «Об утверждении стратегического направления в области цифровой трансформации государственного управления</w:t>
      </w:r>
      <w:r w:rsidR="000F04A9">
        <w:rPr>
          <w:sz w:val="28"/>
          <w:szCs w:val="28"/>
        </w:rPr>
        <w:t>»;</w:t>
      </w:r>
    </w:p>
    <w:p w:rsidR="00FC49AC" w:rsidRDefault="00FC49AC" w:rsidP="00FC49AC">
      <w:pPr>
        <w:tabs>
          <w:tab w:val="left" w:pos="3969"/>
        </w:tabs>
        <w:autoSpaceDE w:val="0"/>
        <w:autoSpaceDN w:val="0"/>
        <w:adjustRightInd w:val="0"/>
        <w:ind w:left="-57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поручений по итогам совещаниям с членами Правительства </w:t>
      </w:r>
      <w:r w:rsidRPr="00FC49AC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утвержденный Президентом </w:t>
      </w:r>
      <w:r w:rsidRPr="00FC49AC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10 октября 2020 г. № Пр-1648;</w:t>
      </w:r>
    </w:p>
    <w:p w:rsidR="00131C1D" w:rsidRDefault="00131C1D" w:rsidP="00FC49AC">
      <w:pPr>
        <w:tabs>
          <w:tab w:val="left" w:pos="3969"/>
        </w:tabs>
        <w:autoSpaceDE w:val="0"/>
        <w:autoSpaceDN w:val="0"/>
        <w:adjustRightInd w:val="0"/>
        <w:ind w:left="-57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31C1D">
        <w:rPr>
          <w:sz w:val="28"/>
          <w:szCs w:val="28"/>
        </w:rPr>
        <w:t xml:space="preserve">риказ </w:t>
      </w:r>
      <w:proofErr w:type="spellStart"/>
      <w:r w:rsidRPr="00131C1D">
        <w:rPr>
          <w:sz w:val="28"/>
          <w:szCs w:val="28"/>
        </w:rPr>
        <w:t>Главгоссвязьнадзора</w:t>
      </w:r>
      <w:proofErr w:type="spellEnd"/>
      <w:r w:rsidRPr="00131C1D">
        <w:rPr>
          <w:sz w:val="28"/>
          <w:szCs w:val="28"/>
        </w:rPr>
        <w:t xml:space="preserve"> при Минсвязи РФ от 22</w:t>
      </w:r>
      <w:r>
        <w:rPr>
          <w:sz w:val="28"/>
          <w:szCs w:val="28"/>
        </w:rPr>
        <w:t xml:space="preserve"> марта </w:t>
      </w:r>
      <w:r w:rsidRPr="00131C1D">
        <w:rPr>
          <w:sz w:val="28"/>
          <w:szCs w:val="28"/>
        </w:rPr>
        <w:t xml:space="preserve">2000 </w:t>
      </w:r>
      <w:r>
        <w:rPr>
          <w:sz w:val="28"/>
          <w:szCs w:val="28"/>
        </w:rPr>
        <w:t>г. №</w:t>
      </w:r>
      <w:r w:rsidRPr="00131C1D">
        <w:rPr>
          <w:sz w:val="28"/>
          <w:szCs w:val="28"/>
        </w:rPr>
        <w:t xml:space="preserve"> 16 "Об утверждении "Инструкции по регламентации работы администратора безопасности по поддержанию уровня защиты локальной вычислительной сети от несанкционированного доступа к информации" и "Инструкции по регламентации работы пользователей локальной вычислительной сети в процессе ее промышленной эксплуатации"</w:t>
      </w:r>
      <w:r>
        <w:rPr>
          <w:sz w:val="28"/>
          <w:szCs w:val="28"/>
        </w:rPr>
        <w:t>;</w:t>
      </w:r>
    </w:p>
    <w:p w:rsidR="00131C1D" w:rsidRDefault="00131C1D" w:rsidP="00AC76BD">
      <w:pPr>
        <w:tabs>
          <w:tab w:val="left" w:pos="3969"/>
        </w:tabs>
        <w:autoSpaceDE w:val="0"/>
        <w:autoSpaceDN w:val="0"/>
        <w:adjustRightInd w:val="0"/>
        <w:ind w:left="-57" w:firstLine="766"/>
        <w:contextualSpacing/>
        <w:jc w:val="both"/>
        <w:rPr>
          <w:sz w:val="28"/>
          <w:szCs w:val="28"/>
        </w:rPr>
      </w:pPr>
      <w:r w:rsidRPr="00131C1D">
        <w:rPr>
          <w:sz w:val="28"/>
          <w:szCs w:val="28"/>
        </w:rPr>
        <w:t>Закон Нижегородской области от 11</w:t>
      </w:r>
      <w:r>
        <w:rPr>
          <w:sz w:val="28"/>
          <w:szCs w:val="28"/>
        </w:rPr>
        <w:t xml:space="preserve"> мая </w:t>
      </w:r>
      <w:r w:rsidRPr="00131C1D">
        <w:rPr>
          <w:sz w:val="28"/>
          <w:szCs w:val="28"/>
        </w:rPr>
        <w:t>2010</w:t>
      </w:r>
      <w:r>
        <w:rPr>
          <w:sz w:val="28"/>
          <w:szCs w:val="28"/>
        </w:rPr>
        <w:t xml:space="preserve"> г. № </w:t>
      </w:r>
      <w:r w:rsidR="00D91728">
        <w:rPr>
          <w:sz w:val="28"/>
          <w:szCs w:val="28"/>
        </w:rPr>
        <w:t>81-З «</w:t>
      </w:r>
      <w:r w:rsidRPr="00131C1D">
        <w:rPr>
          <w:sz w:val="28"/>
          <w:szCs w:val="28"/>
        </w:rPr>
        <w:t>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муниципальных информационных с</w:t>
      </w:r>
      <w:r w:rsidR="00D91728">
        <w:rPr>
          <w:sz w:val="28"/>
          <w:szCs w:val="28"/>
        </w:rPr>
        <w:t>истемах в Нижегородской области»</w:t>
      </w:r>
      <w:r>
        <w:rPr>
          <w:sz w:val="28"/>
          <w:szCs w:val="28"/>
        </w:rPr>
        <w:t>;</w:t>
      </w:r>
    </w:p>
    <w:p w:rsidR="000F04A9" w:rsidRDefault="000F04A9" w:rsidP="00D91728">
      <w:pPr>
        <w:tabs>
          <w:tab w:val="left" w:pos="993"/>
        </w:tabs>
        <w:autoSpaceDE w:val="0"/>
        <w:autoSpaceDN w:val="0"/>
        <w:adjustRightInd w:val="0"/>
        <w:ind w:left="-57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3584">
        <w:rPr>
          <w:sz w:val="28"/>
          <w:szCs w:val="28"/>
        </w:rPr>
        <w:t>остановление Правительства Нижегородско</w:t>
      </w:r>
      <w:r w:rsidR="0048547D">
        <w:rPr>
          <w:sz w:val="28"/>
          <w:szCs w:val="28"/>
        </w:rPr>
        <w:t xml:space="preserve">й области от 29 августа 2008 г. </w:t>
      </w:r>
      <w:r w:rsidR="00D91728">
        <w:rPr>
          <w:sz w:val="28"/>
          <w:szCs w:val="28"/>
        </w:rPr>
        <w:t xml:space="preserve">            </w:t>
      </w:r>
      <w:r w:rsidRPr="00523584">
        <w:rPr>
          <w:sz w:val="28"/>
          <w:szCs w:val="28"/>
        </w:rPr>
        <w:t xml:space="preserve">№ 365 «О корпоративной сети </w:t>
      </w:r>
      <w:r>
        <w:rPr>
          <w:sz w:val="28"/>
          <w:szCs w:val="28"/>
        </w:rPr>
        <w:t>передачи данных»</w:t>
      </w:r>
      <w:r w:rsidRPr="00E14423">
        <w:rPr>
          <w:sz w:val="28"/>
          <w:szCs w:val="28"/>
        </w:rPr>
        <w:t>;</w:t>
      </w:r>
    </w:p>
    <w:p w:rsidR="00A6707B" w:rsidRDefault="00A6707B" w:rsidP="00AC76BD">
      <w:pPr>
        <w:ind w:firstLine="766"/>
        <w:jc w:val="both"/>
        <w:rPr>
          <w:sz w:val="28"/>
          <w:szCs w:val="28"/>
        </w:rPr>
      </w:pPr>
      <w:r w:rsidRPr="00F55A08">
        <w:rPr>
          <w:sz w:val="28"/>
          <w:szCs w:val="28"/>
        </w:rPr>
        <w:lastRenderedPageBreak/>
        <w:t>постановление Правительства Нижегородской области от 31 декабря 2010 г. № 965 «Об утверждении Положения о министерстве экологии и природных ресурсов Нижегородской области»;</w:t>
      </w:r>
    </w:p>
    <w:p w:rsidR="00E14423" w:rsidRPr="003B659F" w:rsidRDefault="000529E4" w:rsidP="00AC76BD">
      <w:pPr>
        <w:tabs>
          <w:tab w:val="left" w:pos="993"/>
        </w:tabs>
        <w:autoSpaceDE w:val="0"/>
        <w:autoSpaceDN w:val="0"/>
        <w:adjustRightInd w:val="0"/>
        <w:ind w:left="-57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14423" w:rsidRPr="00E14423">
        <w:rPr>
          <w:sz w:val="28"/>
          <w:szCs w:val="28"/>
        </w:rPr>
        <w:t>аспоряжение Правительства Нижегородской области от 6</w:t>
      </w:r>
      <w:r w:rsidR="003B659F">
        <w:rPr>
          <w:sz w:val="28"/>
          <w:szCs w:val="28"/>
        </w:rPr>
        <w:t xml:space="preserve"> апреля </w:t>
      </w:r>
      <w:r w:rsidR="00E14423" w:rsidRPr="00E14423">
        <w:rPr>
          <w:sz w:val="28"/>
          <w:szCs w:val="28"/>
        </w:rPr>
        <w:t>2022</w:t>
      </w:r>
      <w:r w:rsidR="003B659F">
        <w:rPr>
          <w:sz w:val="28"/>
          <w:szCs w:val="28"/>
        </w:rPr>
        <w:t xml:space="preserve"> г.</w:t>
      </w:r>
      <w:r w:rsidR="00E14423" w:rsidRPr="00E14423">
        <w:rPr>
          <w:sz w:val="28"/>
          <w:szCs w:val="28"/>
        </w:rPr>
        <w:t xml:space="preserve"> </w:t>
      </w:r>
      <w:r w:rsidR="003B659F">
        <w:rPr>
          <w:sz w:val="28"/>
          <w:szCs w:val="28"/>
        </w:rPr>
        <w:t>№</w:t>
      </w:r>
      <w:r w:rsidR="00D91728">
        <w:rPr>
          <w:sz w:val="28"/>
          <w:szCs w:val="28"/>
        </w:rPr>
        <w:t>312-р «</w:t>
      </w:r>
      <w:r w:rsidR="00E14423" w:rsidRPr="00E14423">
        <w:rPr>
          <w:sz w:val="28"/>
          <w:szCs w:val="28"/>
        </w:rPr>
        <w:t>О создании фирменного стиля (</w:t>
      </w:r>
      <w:proofErr w:type="spellStart"/>
      <w:r w:rsidR="00E14423" w:rsidRPr="00E14423">
        <w:rPr>
          <w:sz w:val="28"/>
          <w:szCs w:val="28"/>
        </w:rPr>
        <w:t>б</w:t>
      </w:r>
      <w:r w:rsidR="00D91728">
        <w:rPr>
          <w:sz w:val="28"/>
          <w:szCs w:val="28"/>
        </w:rPr>
        <w:t>рендбука</w:t>
      </w:r>
      <w:proofErr w:type="spellEnd"/>
      <w:r w:rsidR="00D91728">
        <w:rPr>
          <w:sz w:val="28"/>
          <w:szCs w:val="28"/>
        </w:rPr>
        <w:t>) Нижегородской области»</w:t>
      </w:r>
      <w:r w:rsidR="003B659F" w:rsidRPr="003B659F">
        <w:rPr>
          <w:sz w:val="28"/>
          <w:szCs w:val="28"/>
        </w:rPr>
        <w:t>;</w:t>
      </w:r>
    </w:p>
    <w:p w:rsidR="00C41682" w:rsidRPr="00D8208B" w:rsidRDefault="000529E4" w:rsidP="00AC76BD">
      <w:pPr>
        <w:ind w:left="-57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41682" w:rsidRPr="00523584">
        <w:rPr>
          <w:sz w:val="28"/>
          <w:szCs w:val="28"/>
        </w:rPr>
        <w:t xml:space="preserve">риказ министерства информационных технологий, связи и средств массовой информации Нижегородской области от 27 апреля 2012 г. № 26-од «О порядке осуществления межведомственного электронного взаимодействия в Нижегородской </w:t>
      </w:r>
      <w:r w:rsidR="00C41682" w:rsidRPr="00D8208B">
        <w:rPr>
          <w:sz w:val="28"/>
          <w:szCs w:val="28"/>
        </w:rPr>
        <w:t>области»</w:t>
      </w:r>
      <w:r w:rsidR="00E14423">
        <w:rPr>
          <w:sz w:val="28"/>
          <w:szCs w:val="28"/>
        </w:rPr>
        <w:t>;</w:t>
      </w:r>
    </w:p>
    <w:p w:rsidR="003C56AE" w:rsidRPr="00920F9C" w:rsidRDefault="003C56AE" w:rsidP="00AC76BD">
      <w:pPr>
        <w:ind w:firstLine="766"/>
        <w:jc w:val="both"/>
        <w:rPr>
          <w:sz w:val="28"/>
          <w:szCs w:val="28"/>
        </w:rPr>
      </w:pPr>
      <w:r w:rsidRPr="00920F9C">
        <w:rPr>
          <w:sz w:val="28"/>
          <w:szCs w:val="28"/>
        </w:rPr>
        <w:t>иные нормативные правовые акты применительно к исполнению</w:t>
      </w:r>
      <w:r w:rsidR="0048547D">
        <w:rPr>
          <w:sz w:val="28"/>
          <w:szCs w:val="28"/>
        </w:rPr>
        <w:t xml:space="preserve"> своих должностных обязанностей;</w:t>
      </w:r>
    </w:p>
    <w:p w:rsidR="003C56AE" w:rsidRDefault="003C56AE" w:rsidP="00AC76BD">
      <w:pPr>
        <w:ind w:firstLine="766"/>
        <w:jc w:val="both"/>
        <w:rPr>
          <w:sz w:val="28"/>
          <w:szCs w:val="28"/>
        </w:rPr>
      </w:pPr>
      <w:r w:rsidRPr="00920F9C">
        <w:rPr>
          <w:sz w:val="28"/>
          <w:szCs w:val="28"/>
        </w:rPr>
        <w:t>б) иные профессиональные знания:</w:t>
      </w:r>
    </w:p>
    <w:p w:rsidR="00E14423" w:rsidRPr="00EC1E5B" w:rsidRDefault="00E14423" w:rsidP="00AC76BD">
      <w:pPr>
        <w:ind w:left="-57" w:firstLine="766"/>
        <w:contextualSpacing/>
        <w:jc w:val="both"/>
        <w:rPr>
          <w:sz w:val="28"/>
          <w:szCs w:val="28"/>
        </w:rPr>
      </w:pPr>
      <w:r w:rsidRPr="00EC1E5B">
        <w:rPr>
          <w:sz w:val="28"/>
          <w:szCs w:val="28"/>
        </w:rPr>
        <w:t>полномочия органов государственной власти Российской Федерации</w:t>
      </w:r>
      <w:r w:rsidR="00C00192">
        <w:rPr>
          <w:sz w:val="28"/>
          <w:szCs w:val="28"/>
        </w:rPr>
        <w:t xml:space="preserve"> в сфере охраны окружающей среды, </w:t>
      </w:r>
      <w:proofErr w:type="spellStart"/>
      <w:r w:rsidR="00C00192"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>;</w:t>
      </w:r>
    </w:p>
    <w:p w:rsidR="00E14423" w:rsidRPr="00D8208B" w:rsidRDefault="00E14423" w:rsidP="00AC76BD">
      <w:pPr>
        <w:ind w:left="-57" w:firstLine="766"/>
        <w:contextualSpacing/>
        <w:jc w:val="both"/>
        <w:rPr>
          <w:sz w:val="28"/>
          <w:szCs w:val="28"/>
        </w:rPr>
      </w:pPr>
      <w:r w:rsidRPr="00D8208B">
        <w:rPr>
          <w:sz w:val="28"/>
          <w:szCs w:val="28"/>
        </w:rPr>
        <w:t>программно-техническое обеспечение технологических процессов приема-передач</w:t>
      </w:r>
      <w:r>
        <w:rPr>
          <w:sz w:val="28"/>
          <w:szCs w:val="28"/>
        </w:rPr>
        <w:t>и информации в электронном виде;</w:t>
      </w:r>
    </w:p>
    <w:p w:rsidR="00E14423" w:rsidRPr="00D8208B" w:rsidRDefault="00E14423" w:rsidP="00AC76BD">
      <w:pPr>
        <w:ind w:left="-57" w:firstLine="766"/>
        <w:contextualSpacing/>
        <w:jc w:val="both"/>
        <w:rPr>
          <w:sz w:val="28"/>
          <w:szCs w:val="28"/>
        </w:rPr>
      </w:pPr>
      <w:r w:rsidRPr="00D8208B">
        <w:rPr>
          <w:sz w:val="28"/>
          <w:szCs w:val="28"/>
        </w:rPr>
        <w:t>внедрение и сопровождение системы телекоммуникаций для обмена открытой</w:t>
      </w:r>
      <w:r>
        <w:rPr>
          <w:sz w:val="28"/>
          <w:szCs w:val="28"/>
        </w:rPr>
        <w:t xml:space="preserve"> и конфиденциальной информацией;</w:t>
      </w:r>
    </w:p>
    <w:p w:rsidR="00E14423" w:rsidRDefault="00E14423" w:rsidP="00AC76BD">
      <w:pPr>
        <w:ind w:left="-57" w:firstLine="766"/>
        <w:contextualSpacing/>
        <w:jc w:val="both"/>
        <w:rPr>
          <w:sz w:val="28"/>
          <w:szCs w:val="28"/>
        </w:rPr>
      </w:pPr>
      <w:r w:rsidRPr="00D8208B">
        <w:rPr>
          <w:sz w:val="28"/>
          <w:szCs w:val="28"/>
        </w:rPr>
        <w:t>государственные информационные системы в соответствующей сфере</w:t>
      </w:r>
      <w:r>
        <w:rPr>
          <w:sz w:val="28"/>
          <w:szCs w:val="28"/>
        </w:rPr>
        <w:t xml:space="preserve"> деятельности;</w:t>
      </w:r>
    </w:p>
    <w:p w:rsidR="00131C1D" w:rsidRDefault="00131C1D" w:rsidP="00AC76BD">
      <w:pPr>
        <w:ind w:left="-57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деятельности в сфере обеспечения информационной безопасности;</w:t>
      </w:r>
    </w:p>
    <w:p w:rsidR="00131C1D" w:rsidRDefault="00131C1D" w:rsidP="00AC76BD">
      <w:pPr>
        <w:ind w:left="-57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передовой отечественный и зарубежный опыт в сфере обеспечения информационной безопасности;</w:t>
      </w:r>
    </w:p>
    <w:p w:rsidR="00E14423" w:rsidRPr="00E14423" w:rsidRDefault="00E14423" w:rsidP="00AC76BD">
      <w:pPr>
        <w:ind w:left="-57" w:firstLine="766"/>
        <w:contextualSpacing/>
        <w:jc w:val="both"/>
        <w:rPr>
          <w:sz w:val="28"/>
          <w:szCs w:val="28"/>
        </w:rPr>
      </w:pPr>
      <w:r w:rsidRPr="00E14423">
        <w:rPr>
          <w:sz w:val="28"/>
          <w:szCs w:val="28"/>
        </w:rPr>
        <w:t>в) профессиональные умения:</w:t>
      </w:r>
    </w:p>
    <w:p w:rsidR="00E14423" w:rsidRPr="00B61219" w:rsidRDefault="00E14423" w:rsidP="00AC76BD">
      <w:pPr>
        <w:ind w:left="-57" w:firstLine="766"/>
        <w:contextualSpacing/>
        <w:jc w:val="both"/>
        <w:rPr>
          <w:sz w:val="28"/>
          <w:szCs w:val="28"/>
        </w:rPr>
      </w:pPr>
      <w:r w:rsidRPr="00B61219">
        <w:rPr>
          <w:sz w:val="28"/>
          <w:szCs w:val="28"/>
        </w:rPr>
        <w:t>ведение информационных систем министерства;</w:t>
      </w:r>
    </w:p>
    <w:p w:rsidR="00E14423" w:rsidRPr="00B61219" w:rsidRDefault="00E14423" w:rsidP="00AC76BD">
      <w:pPr>
        <w:ind w:left="-57" w:firstLine="766"/>
        <w:contextualSpacing/>
        <w:jc w:val="both"/>
        <w:rPr>
          <w:sz w:val="28"/>
          <w:szCs w:val="28"/>
        </w:rPr>
      </w:pPr>
      <w:r w:rsidRPr="00B61219">
        <w:rPr>
          <w:sz w:val="28"/>
          <w:szCs w:val="28"/>
        </w:rPr>
        <w:t>работа с информационными ресурсами, в том числе электронными, систематизация и структурирование информации по заданным критериям;</w:t>
      </w:r>
    </w:p>
    <w:p w:rsidR="00E14423" w:rsidRPr="00B61219" w:rsidRDefault="00E14423" w:rsidP="00AC76BD">
      <w:pPr>
        <w:ind w:left="-57" w:firstLine="766"/>
        <w:contextualSpacing/>
        <w:jc w:val="both"/>
        <w:rPr>
          <w:sz w:val="28"/>
          <w:szCs w:val="28"/>
        </w:rPr>
      </w:pPr>
      <w:r w:rsidRPr="00B61219">
        <w:rPr>
          <w:sz w:val="28"/>
          <w:szCs w:val="28"/>
        </w:rPr>
        <w:t>осуществление внутриведомственного и межведомственного взаимодействия;</w:t>
      </w:r>
    </w:p>
    <w:p w:rsidR="00E14423" w:rsidRDefault="00E14423" w:rsidP="00AC76BD">
      <w:pPr>
        <w:ind w:left="-57" w:firstLine="766"/>
        <w:contextualSpacing/>
        <w:jc w:val="both"/>
        <w:rPr>
          <w:sz w:val="28"/>
          <w:szCs w:val="28"/>
        </w:rPr>
      </w:pPr>
      <w:r w:rsidRPr="00B61219">
        <w:rPr>
          <w:sz w:val="28"/>
          <w:szCs w:val="28"/>
        </w:rPr>
        <w:t>обеспечение работы программного обеспечения для нужд министерст</w:t>
      </w:r>
      <w:r>
        <w:rPr>
          <w:sz w:val="28"/>
          <w:szCs w:val="28"/>
        </w:rPr>
        <w:t>ва</w:t>
      </w:r>
      <w:r w:rsidRPr="00E14423">
        <w:rPr>
          <w:sz w:val="28"/>
          <w:szCs w:val="28"/>
        </w:rPr>
        <w:t>;</w:t>
      </w:r>
    </w:p>
    <w:p w:rsidR="00131C1D" w:rsidRDefault="00131C1D" w:rsidP="00AC76BD">
      <w:pPr>
        <w:ind w:left="-57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настройка и обеспечение функционирования телекоммуникационного оборудования, организационной и компьютерной техники;</w:t>
      </w:r>
    </w:p>
    <w:p w:rsidR="00131C1D" w:rsidRPr="00E14423" w:rsidRDefault="00131C1D" w:rsidP="00AC76BD">
      <w:pPr>
        <w:ind w:left="-57" w:firstLine="7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антивирусной защиты локальной сети и отдельных компьютеров;</w:t>
      </w:r>
    </w:p>
    <w:p w:rsidR="00E14423" w:rsidRPr="00E14423" w:rsidRDefault="00E14423" w:rsidP="00AC76BD">
      <w:pPr>
        <w:ind w:left="-57" w:firstLine="766"/>
        <w:contextualSpacing/>
        <w:jc w:val="both"/>
        <w:rPr>
          <w:sz w:val="28"/>
          <w:szCs w:val="28"/>
        </w:rPr>
      </w:pPr>
      <w:r w:rsidRPr="00E14423">
        <w:rPr>
          <w:sz w:val="28"/>
          <w:szCs w:val="28"/>
        </w:rPr>
        <w:t>подготовка презентационных материалов</w:t>
      </w:r>
      <w:r w:rsidR="003B659F">
        <w:rPr>
          <w:sz w:val="28"/>
          <w:szCs w:val="28"/>
        </w:rPr>
        <w:t xml:space="preserve"> министерства.</w:t>
      </w:r>
      <w:r>
        <w:rPr>
          <w:sz w:val="28"/>
          <w:szCs w:val="28"/>
        </w:rPr>
        <w:t xml:space="preserve"> </w:t>
      </w:r>
    </w:p>
    <w:p w:rsidR="000F0593" w:rsidRPr="007C464C" w:rsidRDefault="000F0593" w:rsidP="00AC76BD">
      <w:pPr>
        <w:pStyle w:val="20"/>
        <w:spacing w:after="0" w:line="240" w:lineRule="auto"/>
        <w:ind w:left="0" w:firstLine="766"/>
        <w:jc w:val="both"/>
        <w:rPr>
          <w:sz w:val="28"/>
          <w:szCs w:val="28"/>
        </w:rPr>
      </w:pPr>
      <w:r w:rsidRPr="007C464C">
        <w:rPr>
          <w:sz w:val="28"/>
          <w:szCs w:val="28"/>
        </w:rPr>
        <w:t>2.2.2. Функциональные квалификационные требования:</w:t>
      </w:r>
    </w:p>
    <w:p w:rsidR="005F06EB" w:rsidRPr="00920F9C" w:rsidRDefault="005F06EB" w:rsidP="00AC76BD">
      <w:pPr>
        <w:pStyle w:val="20"/>
        <w:spacing w:after="0" w:line="240" w:lineRule="auto"/>
        <w:ind w:left="0" w:firstLine="766"/>
        <w:jc w:val="both"/>
        <w:rPr>
          <w:sz w:val="28"/>
          <w:szCs w:val="28"/>
        </w:rPr>
      </w:pPr>
      <w:r w:rsidRPr="00920F9C">
        <w:rPr>
          <w:sz w:val="28"/>
          <w:szCs w:val="28"/>
        </w:rPr>
        <w:t>1) к функциональным знаниям:</w:t>
      </w:r>
    </w:p>
    <w:p w:rsidR="005F06EB" w:rsidRPr="00920F9C" w:rsidRDefault="005F06EB" w:rsidP="00AC76BD">
      <w:pPr>
        <w:pStyle w:val="20"/>
        <w:spacing w:after="0" w:line="240" w:lineRule="auto"/>
        <w:ind w:left="0" w:firstLine="766"/>
        <w:jc w:val="both"/>
        <w:rPr>
          <w:sz w:val="28"/>
          <w:szCs w:val="28"/>
        </w:rPr>
      </w:pPr>
      <w:r w:rsidRPr="00920F9C">
        <w:rPr>
          <w:sz w:val="28"/>
          <w:szCs w:val="28"/>
        </w:rPr>
        <w:t>общие требования к оформлению документов;</w:t>
      </w:r>
    </w:p>
    <w:p w:rsidR="003B659F" w:rsidRPr="003B659F" w:rsidRDefault="003B659F" w:rsidP="00AC76BD">
      <w:pPr>
        <w:pStyle w:val="20"/>
        <w:spacing w:after="0" w:line="240" w:lineRule="auto"/>
        <w:ind w:left="0" w:firstLine="766"/>
        <w:jc w:val="both"/>
        <w:rPr>
          <w:sz w:val="28"/>
          <w:szCs w:val="28"/>
        </w:rPr>
      </w:pPr>
      <w:r w:rsidRPr="003B659F">
        <w:rPr>
          <w:sz w:val="28"/>
          <w:szCs w:val="28"/>
        </w:rPr>
        <w:t xml:space="preserve">правовые основы функционирования </w:t>
      </w:r>
      <w:r w:rsidR="000F04A9">
        <w:rPr>
          <w:sz w:val="28"/>
          <w:szCs w:val="28"/>
        </w:rPr>
        <w:t>информационных систем;</w:t>
      </w:r>
    </w:p>
    <w:p w:rsidR="003B659F" w:rsidRPr="003B659F" w:rsidRDefault="003B659F" w:rsidP="003B659F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3B659F">
        <w:rPr>
          <w:sz w:val="28"/>
          <w:szCs w:val="28"/>
        </w:rPr>
        <w:t>цифровая трансформация органов государственной власти, методы и технологии,</w:t>
      </w:r>
      <w:r w:rsidR="000F04A9">
        <w:rPr>
          <w:sz w:val="28"/>
          <w:szCs w:val="28"/>
        </w:rPr>
        <w:t xml:space="preserve"> основанные на работе с данными;</w:t>
      </w:r>
    </w:p>
    <w:p w:rsidR="003B659F" w:rsidRDefault="003B659F" w:rsidP="003B659F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3B659F">
        <w:rPr>
          <w:sz w:val="28"/>
          <w:szCs w:val="28"/>
        </w:rPr>
        <w:t>основные принципы структурного программирования</w:t>
      </w:r>
      <w:r w:rsidR="00131C1D">
        <w:rPr>
          <w:sz w:val="28"/>
          <w:szCs w:val="28"/>
        </w:rPr>
        <w:t>;</w:t>
      </w:r>
    </w:p>
    <w:p w:rsidR="00131C1D" w:rsidRDefault="00131C1D" w:rsidP="003B659F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технико-эксплуатационные характеристики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язи, организационной и вычислительной техники</w:t>
      </w:r>
      <w:r w:rsidR="00A1095B">
        <w:rPr>
          <w:sz w:val="28"/>
          <w:szCs w:val="28"/>
        </w:rPr>
        <w:t>;</w:t>
      </w:r>
    </w:p>
    <w:p w:rsidR="00A1095B" w:rsidRDefault="00A1095B" w:rsidP="003B659F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конструктивные особенности оборудования, правила его эксплуатации, режимы работы;</w:t>
      </w:r>
    </w:p>
    <w:p w:rsidR="00A1095B" w:rsidRPr="003B659F" w:rsidRDefault="00A1095B" w:rsidP="003B659F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технологии и средства обеспечения информационной безопасности;</w:t>
      </w:r>
    </w:p>
    <w:p w:rsidR="005F06EB" w:rsidRPr="00920F9C" w:rsidRDefault="005F06EB" w:rsidP="00640096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920F9C">
        <w:rPr>
          <w:sz w:val="28"/>
          <w:szCs w:val="28"/>
        </w:rPr>
        <w:t>2) к функциональным умениям:</w:t>
      </w:r>
    </w:p>
    <w:p w:rsidR="003B659F" w:rsidRPr="00523584" w:rsidRDefault="003B659F" w:rsidP="000529E4">
      <w:pPr>
        <w:ind w:left="-57" w:firstLine="766"/>
        <w:contextualSpacing/>
        <w:jc w:val="both"/>
        <w:rPr>
          <w:sz w:val="28"/>
          <w:szCs w:val="28"/>
        </w:rPr>
      </w:pPr>
      <w:r w:rsidRPr="00523584">
        <w:rPr>
          <w:sz w:val="28"/>
          <w:szCs w:val="28"/>
        </w:rPr>
        <w:t>установка, удален</w:t>
      </w:r>
      <w:r>
        <w:rPr>
          <w:sz w:val="28"/>
          <w:szCs w:val="28"/>
        </w:rPr>
        <w:t>ие, замена электронных подписе</w:t>
      </w:r>
      <w:r w:rsidR="000F04A9">
        <w:rPr>
          <w:sz w:val="28"/>
          <w:szCs w:val="28"/>
        </w:rPr>
        <w:t>й;</w:t>
      </w:r>
    </w:p>
    <w:p w:rsidR="003B659F" w:rsidRPr="003B659F" w:rsidRDefault="003B659F" w:rsidP="003B659F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3B659F">
        <w:rPr>
          <w:sz w:val="28"/>
          <w:szCs w:val="28"/>
        </w:rPr>
        <w:t>размещение информ</w:t>
      </w:r>
      <w:r w:rsidR="000F04A9">
        <w:rPr>
          <w:sz w:val="28"/>
          <w:szCs w:val="28"/>
        </w:rPr>
        <w:t>ации на портале открытых данных;</w:t>
      </w:r>
    </w:p>
    <w:p w:rsidR="003B659F" w:rsidRPr="003B659F" w:rsidRDefault="003B659F" w:rsidP="003B659F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3B659F">
        <w:rPr>
          <w:sz w:val="28"/>
          <w:szCs w:val="28"/>
        </w:rPr>
        <w:t>работа в автоматизир</w:t>
      </w:r>
      <w:r w:rsidR="000F04A9">
        <w:rPr>
          <w:sz w:val="28"/>
          <w:szCs w:val="28"/>
        </w:rPr>
        <w:t>ованных информационных системах;</w:t>
      </w:r>
    </w:p>
    <w:p w:rsidR="005F06EB" w:rsidRPr="00920F9C" w:rsidRDefault="005F06EB" w:rsidP="00640096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920F9C">
        <w:rPr>
          <w:sz w:val="28"/>
          <w:szCs w:val="28"/>
        </w:rPr>
        <w:t>подготовка аналитических материалов</w:t>
      </w:r>
      <w:r w:rsidR="003B659F">
        <w:rPr>
          <w:sz w:val="28"/>
          <w:szCs w:val="28"/>
        </w:rPr>
        <w:t xml:space="preserve"> и инструкций</w:t>
      </w:r>
      <w:r w:rsidRPr="00920F9C">
        <w:rPr>
          <w:sz w:val="28"/>
          <w:szCs w:val="28"/>
        </w:rPr>
        <w:t>;</w:t>
      </w:r>
    </w:p>
    <w:p w:rsidR="005F06EB" w:rsidRDefault="005F06EB" w:rsidP="00640096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920AF8">
        <w:rPr>
          <w:sz w:val="28"/>
          <w:szCs w:val="28"/>
        </w:rPr>
        <w:t>подготовка служебных документов, ответов на обращения государственных органов, граждан и организаций</w:t>
      </w:r>
      <w:r w:rsidR="00640096">
        <w:rPr>
          <w:sz w:val="28"/>
          <w:szCs w:val="28"/>
        </w:rPr>
        <w:t>.</w:t>
      </w:r>
    </w:p>
    <w:p w:rsidR="00640096" w:rsidRPr="00920AF8" w:rsidRDefault="00640096" w:rsidP="00640096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569E" w:rsidRDefault="003F569E" w:rsidP="008D38F6">
      <w:pPr>
        <w:shd w:val="clear" w:color="auto" w:fill="FFFFFF"/>
        <w:ind w:left="709" w:hanging="709"/>
        <w:jc w:val="center"/>
        <w:rPr>
          <w:b/>
          <w:bCs/>
          <w:sz w:val="28"/>
          <w:szCs w:val="28"/>
        </w:rPr>
      </w:pPr>
      <w:r w:rsidRPr="0009217E">
        <w:rPr>
          <w:b/>
          <w:bCs/>
          <w:sz w:val="28"/>
          <w:szCs w:val="28"/>
        </w:rPr>
        <w:t>III. Должностные обязанности</w:t>
      </w:r>
    </w:p>
    <w:p w:rsidR="00640096" w:rsidRDefault="00640096" w:rsidP="00584F91">
      <w:pPr>
        <w:shd w:val="clear" w:color="auto" w:fill="FFFFFF"/>
        <w:ind w:firstLine="730"/>
        <w:jc w:val="both"/>
        <w:rPr>
          <w:sz w:val="28"/>
          <w:szCs w:val="28"/>
        </w:rPr>
      </w:pPr>
    </w:p>
    <w:p w:rsidR="00640096" w:rsidRPr="00920F9C" w:rsidRDefault="00F55162" w:rsidP="00640096">
      <w:pPr>
        <w:tabs>
          <w:tab w:val="num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консультант </w:t>
      </w:r>
      <w:r w:rsidR="00640096" w:rsidRPr="00920F9C">
        <w:rPr>
          <w:sz w:val="28"/>
          <w:szCs w:val="28"/>
        </w:rPr>
        <w:t>исполняет следующие должностные обязанности:</w:t>
      </w:r>
    </w:p>
    <w:p w:rsidR="00F55162" w:rsidRPr="00523584" w:rsidRDefault="00F55162" w:rsidP="00F55162">
      <w:pPr>
        <w:pStyle w:val="a9"/>
        <w:numPr>
          <w:ilvl w:val="1"/>
          <w:numId w:val="21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Доводит до руководства результаты своей работы и предложения по совершенствованию деятельности.</w:t>
      </w:r>
    </w:p>
    <w:p w:rsidR="00F55162" w:rsidRPr="00523584" w:rsidRDefault="00F55162" w:rsidP="00F55162">
      <w:pPr>
        <w:numPr>
          <w:ilvl w:val="1"/>
          <w:numId w:val="21"/>
        </w:numPr>
        <w:ind w:left="0" w:right="-41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 xml:space="preserve">Принимает участие в разработке государственных программ, проектов нормативных правовых </w:t>
      </w:r>
      <w:r w:rsidR="00C00192">
        <w:rPr>
          <w:sz w:val="28"/>
          <w:szCs w:val="28"/>
        </w:rPr>
        <w:t>по направлениям деятельности сектора</w:t>
      </w:r>
      <w:r w:rsidRPr="00523584">
        <w:rPr>
          <w:sz w:val="28"/>
          <w:szCs w:val="28"/>
        </w:rPr>
        <w:t>.</w:t>
      </w:r>
    </w:p>
    <w:p w:rsidR="00F55162" w:rsidRPr="00523584" w:rsidRDefault="003B7BF9" w:rsidP="00F55162">
      <w:pPr>
        <w:numPr>
          <w:ilvl w:val="1"/>
          <w:numId w:val="21"/>
        </w:numPr>
        <w:ind w:left="0"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поручению начальника сектора осуществляет подготовку </w:t>
      </w:r>
      <w:r w:rsidR="00F55162" w:rsidRPr="00523584">
        <w:rPr>
          <w:sz w:val="28"/>
          <w:szCs w:val="28"/>
        </w:rPr>
        <w:t xml:space="preserve"> справочны</w:t>
      </w:r>
      <w:r>
        <w:rPr>
          <w:sz w:val="28"/>
          <w:szCs w:val="28"/>
        </w:rPr>
        <w:t>х</w:t>
      </w:r>
      <w:r w:rsidR="00F55162" w:rsidRPr="00523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</w:t>
      </w:r>
      <w:r w:rsidR="00F55162" w:rsidRPr="00523584">
        <w:rPr>
          <w:sz w:val="28"/>
          <w:szCs w:val="28"/>
        </w:rPr>
        <w:t>материал</w:t>
      </w:r>
      <w:r>
        <w:rPr>
          <w:sz w:val="28"/>
          <w:szCs w:val="28"/>
        </w:rPr>
        <w:t>ов</w:t>
      </w:r>
      <w:r w:rsidR="00F55162" w:rsidRPr="00523584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компетенции сектора</w:t>
      </w:r>
      <w:r w:rsidR="00F55162" w:rsidRPr="00523584">
        <w:rPr>
          <w:sz w:val="28"/>
          <w:szCs w:val="28"/>
        </w:rPr>
        <w:t>.</w:t>
      </w:r>
    </w:p>
    <w:p w:rsidR="00F55162" w:rsidRDefault="00F55162" w:rsidP="00F55162">
      <w:pPr>
        <w:pStyle w:val="a9"/>
        <w:numPr>
          <w:ilvl w:val="1"/>
          <w:numId w:val="21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Участвует совместно с другими структурными подразделениями министерства в подготовке и проведении совещаний и семинаров</w:t>
      </w:r>
      <w:r>
        <w:rPr>
          <w:sz w:val="28"/>
          <w:szCs w:val="28"/>
        </w:rPr>
        <w:t>.</w:t>
      </w:r>
    </w:p>
    <w:p w:rsidR="008B2E3E" w:rsidRDefault="008B2E3E" w:rsidP="008B2E3E">
      <w:pPr>
        <w:pStyle w:val="a9"/>
        <w:numPr>
          <w:ilvl w:val="1"/>
          <w:numId w:val="2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8B2E3E">
        <w:rPr>
          <w:sz w:val="28"/>
          <w:szCs w:val="28"/>
        </w:rPr>
        <w:t xml:space="preserve"> Осуществляет подготовку презентационных материалов к мероприятиям, про</w:t>
      </w:r>
      <w:r w:rsidR="0048547D">
        <w:rPr>
          <w:sz w:val="28"/>
          <w:szCs w:val="28"/>
        </w:rPr>
        <w:t>водимым с участием министерства.</w:t>
      </w:r>
    </w:p>
    <w:p w:rsidR="00F55162" w:rsidRPr="00CA64FC" w:rsidRDefault="000F04A9" w:rsidP="008B2E3E">
      <w:pPr>
        <w:pStyle w:val="a9"/>
        <w:numPr>
          <w:ilvl w:val="1"/>
          <w:numId w:val="2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5162" w:rsidRPr="00CA64FC">
        <w:rPr>
          <w:sz w:val="28"/>
          <w:szCs w:val="28"/>
        </w:rPr>
        <w:t>Предоставляет отчетность посредством автоматизированной информационно-аналитической системы мониторинга исполнительн</w:t>
      </w:r>
      <w:r w:rsidRPr="00CA64FC">
        <w:rPr>
          <w:sz w:val="28"/>
          <w:szCs w:val="28"/>
        </w:rPr>
        <w:t>ых</w:t>
      </w:r>
      <w:r w:rsidR="00F55162" w:rsidRPr="00CA64FC">
        <w:rPr>
          <w:sz w:val="28"/>
          <w:szCs w:val="28"/>
        </w:rPr>
        <w:t xml:space="preserve"> </w:t>
      </w:r>
      <w:r w:rsidRPr="00CA64FC">
        <w:rPr>
          <w:sz w:val="28"/>
          <w:szCs w:val="28"/>
        </w:rPr>
        <w:t xml:space="preserve">органов Нижегородской области </w:t>
      </w:r>
      <w:r w:rsidR="00F55162" w:rsidRPr="00CA64FC">
        <w:rPr>
          <w:sz w:val="28"/>
          <w:szCs w:val="28"/>
        </w:rPr>
        <w:t xml:space="preserve">и </w:t>
      </w:r>
      <w:r w:rsidRPr="00CA64FC">
        <w:rPr>
          <w:sz w:val="28"/>
          <w:szCs w:val="28"/>
        </w:rPr>
        <w:t xml:space="preserve">органов </w:t>
      </w:r>
      <w:r w:rsidR="00F55162" w:rsidRPr="00CA64FC">
        <w:rPr>
          <w:sz w:val="28"/>
          <w:szCs w:val="28"/>
        </w:rPr>
        <w:t xml:space="preserve">местного самоуправления </w:t>
      </w:r>
      <w:r w:rsidRPr="00CA64FC">
        <w:rPr>
          <w:sz w:val="28"/>
          <w:szCs w:val="28"/>
        </w:rPr>
        <w:t xml:space="preserve">муниципальных образований </w:t>
      </w:r>
      <w:r w:rsidR="00F55162" w:rsidRPr="00CA64FC">
        <w:rPr>
          <w:sz w:val="28"/>
          <w:szCs w:val="28"/>
        </w:rPr>
        <w:t>Нижегородской области.</w:t>
      </w:r>
    </w:p>
    <w:p w:rsidR="00F55162" w:rsidRPr="00523584" w:rsidRDefault="00F55162" w:rsidP="00F55162">
      <w:pPr>
        <w:pStyle w:val="a9"/>
        <w:numPr>
          <w:ilvl w:val="1"/>
          <w:numId w:val="21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Обеспечивает в части компетенции министерства функционирование и эксплуатацию информационных систем и других ресурсов минис</w:t>
      </w:r>
      <w:r w:rsidR="00D91728">
        <w:rPr>
          <w:sz w:val="28"/>
          <w:szCs w:val="28"/>
        </w:rPr>
        <w:t xml:space="preserve">терства в сети Интернет, в том числе </w:t>
      </w:r>
      <w:r w:rsidRPr="00523584">
        <w:rPr>
          <w:sz w:val="28"/>
          <w:szCs w:val="28"/>
        </w:rPr>
        <w:t>осуществляет общую координацию при размещении информации о деятельности министерства на официальном сайте министерства в сети Интернет.</w:t>
      </w:r>
    </w:p>
    <w:p w:rsidR="00F55162" w:rsidRPr="00523584" w:rsidRDefault="00F55162" w:rsidP="00F55162">
      <w:pPr>
        <w:pStyle w:val="a9"/>
        <w:numPr>
          <w:ilvl w:val="1"/>
          <w:numId w:val="21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 xml:space="preserve">Размещает по предложениям структурных подразделений </w:t>
      </w:r>
      <w:r w:rsidR="00D91728">
        <w:rPr>
          <w:sz w:val="28"/>
          <w:szCs w:val="28"/>
        </w:rPr>
        <w:t xml:space="preserve">министерства </w:t>
      </w:r>
      <w:r w:rsidRPr="00523584">
        <w:rPr>
          <w:sz w:val="28"/>
          <w:szCs w:val="28"/>
        </w:rPr>
        <w:t xml:space="preserve">информацию на официальном сайте Правительства Нижегородской области, на портале открытых данных Российской Федерации, </w:t>
      </w:r>
      <w:r w:rsidRPr="00523584">
        <w:rPr>
          <w:rFonts w:eastAsia="Calibri"/>
          <w:sz w:val="28"/>
          <w:szCs w:val="28"/>
        </w:rPr>
        <w:t>государственной автоматизированной информационной системе «Управление»</w:t>
      </w:r>
      <w:r w:rsidRPr="00523584">
        <w:rPr>
          <w:sz w:val="28"/>
          <w:szCs w:val="28"/>
        </w:rPr>
        <w:t xml:space="preserve"> и иных информационных системах.</w:t>
      </w:r>
    </w:p>
    <w:p w:rsidR="00F55162" w:rsidRPr="00D8208B" w:rsidRDefault="00F55162" w:rsidP="00F55162">
      <w:pPr>
        <w:pStyle w:val="a9"/>
        <w:numPr>
          <w:ilvl w:val="1"/>
          <w:numId w:val="21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 xml:space="preserve">Обеспечивает в части компетенции министерства техническое </w:t>
      </w:r>
      <w:r w:rsidRPr="00436AD0">
        <w:rPr>
          <w:sz w:val="28"/>
          <w:szCs w:val="28"/>
        </w:rPr>
        <w:t xml:space="preserve">сопровождение и поддержку портала обратной связи pos.gosuslugi.ru, портала </w:t>
      </w:r>
      <w:proofErr w:type="spellStart"/>
      <w:r w:rsidRPr="00436AD0">
        <w:rPr>
          <w:sz w:val="28"/>
          <w:szCs w:val="28"/>
        </w:rPr>
        <w:t>кп.вамрешать.рф</w:t>
      </w:r>
      <w:proofErr w:type="spellEnd"/>
      <w:r w:rsidRPr="00436AD0">
        <w:rPr>
          <w:sz w:val="28"/>
          <w:szCs w:val="28"/>
        </w:rPr>
        <w:t>, портала eps.ach.gov.ru,</w:t>
      </w:r>
      <w:r w:rsidRPr="00436AD0">
        <w:rPr>
          <w:rFonts w:eastAsia="Calibri"/>
          <w:sz w:val="28"/>
          <w:szCs w:val="28"/>
        </w:rPr>
        <w:t xml:space="preserve"> портала ССТУ</w:t>
      </w:r>
      <w:proofErr w:type="gramStart"/>
      <w:r w:rsidRPr="00436AD0">
        <w:rPr>
          <w:rFonts w:eastAsia="Calibri"/>
          <w:sz w:val="28"/>
          <w:szCs w:val="28"/>
        </w:rPr>
        <w:t>.Р</w:t>
      </w:r>
      <w:proofErr w:type="gramEnd"/>
      <w:r w:rsidRPr="00436AD0">
        <w:rPr>
          <w:rFonts w:eastAsia="Calibri"/>
          <w:sz w:val="28"/>
          <w:szCs w:val="28"/>
        </w:rPr>
        <w:t xml:space="preserve">Ф </w:t>
      </w:r>
      <w:r w:rsidRPr="00436AD0">
        <w:rPr>
          <w:sz w:val="28"/>
          <w:szCs w:val="28"/>
        </w:rPr>
        <w:t xml:space="preserve">и иных </w:t>
      </w:r>
      <w:r w:rsidRPr="00D8208B">
        <w:rPr>
          <w:sz w:val="28"/>
          <w:szCs w:val="28"/>
        </w:rPr>
        <w:t>информационных систем.</w:t>
      </w:r>
    </w:p>
    <w:p w:rsidR="00F55162" w:rsidRPr="00D8208B" w:rsidRDefault="00F55162" w:rsidP="00F55162">
      <w:pPr>
        <w:pStyle w:val="a9"/>
        <w:numPr>
          <w:ilvl w:val="1"/>
          <w:numId w:val="21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D8208B">
        <w:rPr>
          <w:sz w:val="28"/>
          <w:szCs w:val="28"/>
        </w:rPr>
        <w:t>Обеспечивает работоспособность аппаратной части, системного и прикладного программного оборудования.</w:t>
      </w:r>
    </w:p>
    <w:p w:rsidR="00F55162" w:rsidRPr="00D8208B" w:rsidRDefault="00F55162" w:rsidP="00F55162">
      <w:pPr>
        <w:numPr>
          <w:ilvl w:val="1"/>
          <w:numId w:val="21"/>
        </w:numPr>
        <w:tabs>
          <w:tab w:val="left" w:pos="0"/>
        </w:tabs>
        <w:ind w:left="0" w:firstLine="709"/>
        <w:jc w:val="both"/>
        <w:rPr>
          <w:rFonts w:eastAsia="Calibri"/>
          <w:sz w:val="28"/>
          <w:szCs w:val="28"/>
        </w:rPr>
      </w:pPr>
      <w:r w:rsidRPr="00D8208B">
        <w:rPr>
          <w:rFonts w:eastAsia="Calibri"/>
          <w:sz w:val="28"/>
          <w:szCs w:val="28"/>
        </w:rPr>
        <w:t>Осуществляет техническую и информационную поддержку сотрудников министерства при установке, удалении, замене электронных подписей сотрудников министерства.</w:t>
      </w:r>
    </w:p>
    <w:p w:rsidR="00F55162" w:rsidRPr="00436AD0" w:rsidRDefault="00F55162" w:rsidP="00F55162">
      <w:pPr>
        <w:numPr>
          <w:ilvl w:val="1"/>
          <w:numId w:val="21"/>
        </w:numPr>
        <w:tabs>
          <w:tab w:val="left" w:pos="0"/>
        </w:tabs>
        <w:ind w:left="0" w:firstLine="709"/>
        <w:jc w:val="both"/>
        <w:rPr>
          <w:rFonts w:eastAsia="Calibri"/>
          <w:sz w:val="28"/>
          <w:szCs w:val="28"/>
        </w:rPr>
      </w:pPr>
      <w:r w:rsidRPr="00436AD0">
        <w:rPr>
          <w:rFonts w:eastAsia="Calibri"/>
          <w:sz w:val="28"/>
          <w:szCs w:val="28"/>
        </w:rPr>
        <w:lastRenderedPageBreak/>
        <w:t>Производит установку необходимого программного обеспечения для нужд министерства.</w:t>
      </w:r>
    </w:p>
    <w:p w:rsidR="00F55162" w:rsidRPr="00436AD0" w:rsidRDefault="00F55162" w:rsidP="00F55162">
      <w:pPr>
        <w:pStyle w:val="a9"/>
        <w:numPr>
          <w:ilvl w:val="1"/>
          <w:numId w:val="21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436AD0">
        <w:rPr>
          <w:sz w:val="28"/>
          <w:szCs w:val="28"/>
        </w:rPr>
        <w:t>Обеспечивает функционирование информационных систем и технологий в министерстве.</w:t>
      </w:r>
    </w:p>
    <w:p w:rsidR="00F55162" w:rsidRPr="00523584" w:rsidRDefault="00F55162" w:rsidP="00F55162">
      <w:pPr>
        <w:pStyle w:val="a9"/>
        <w:numPr>
          <w:ilvl w:val="1"/>
          <w:numId w:val="21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436AD0">
        <w:rPr>
          <w:sz w:val="28"/>
          <w:szCs w:val="28"/>
        </w:rPr>
        <w:t>Обеспечивает работоспособность информационно-коммуникационного оборудования, ком</w:t>
      </w:r>
      <w:r w:rsidRPr="00523584">
        <w:rPr>
          <w:sz w:val="28"/>
          <w:szCs w:val="28"/>
        </w:rPr>
        <w:t>пьютерной техники, находящейся в эксплуатации министерства.</w:t>
      </w:r>
    </w:p>
    <w:p w:rsidR="00F55162" w:rsidRPr="00523584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 xml:space="preserve">Обеспечивает </w:t>
      </w:r>
      <w:r w:rsidR="001C626E">
        <w:rPr>
          <w:sz w:val="28"/>
          <w:szCs w:val="28"/>
        </w:rPr>
        <w:t xml:space="preserve">установку </w:t>
      </w:r>
      <w:r w:rsidRPr="00523584">
        <w:rPr>
          <w:sz w:val="28"/>
          <w:szCs w:val="28"/>
        </w:rPr>
        <w:t>расходных материалов к информационно-коммуникационной и компьютерной технике министерства.</w:t>
      </w:r>
    </w:p>
    <w:p w:rsidR="00F55162" w:rsidRPr="00523584" w:rsidRDefault="00F55162" w:rsidP="00F55162">
      <w:pPr>
        <w:pStyle w:val="a9"/>
        <w:numPr>
          <w:ilvl w:val="1"/>
          <w:numId w:val="21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Обеспечивает закупки товаров, работ, услуг в сфере информационно-коммуникационных технологий для обеспечения деятельности министерства.</w:t>
      </w:r>
    </w:p>
    <w:p w:rsidR="00F55162" w:rsidRPr="00523584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Организует привлечение на основе контракта поставщиков (подрядчиков, исполнителей) для выполнения отдельных функций по обеспечению деятельности министерства.</w:t>
      </w:r>
    </w:p>
    <w:p w:rsidR="00F55162" w:rsidRPr="00523584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Обеспечивает защиту информации (в том числе техническую защиту информации), не содержащей сведения, составляющие государственную тайну в министерстве.</w:t>
      </w:r>
    </w:p>
    <w:p w:rsidR="00F55162" w:rsidRPr="00D8208B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 xml:space="preserve">Участвует в цифровой трансформации отрасли экология и </w:t>
      </w:r>
      <w:r w:rsidRPr="00D8208B">
        <w:rPr>
          <w:sz w:val="28"/>
          <w:szCs w:val="28"/>
        </w:rPr>
        <w:t>природопользование.</w:t>
      </w:r>
    </w:p>
    <w:p w:rsidR="00F55162" w:rsidRPr="00D8208B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D8208B">
        <w:rPr>
          <w:sz w:val="28"/>
          <w:szCs w:val="28"/>
        </w:rPr>
        <w:t>Консультирует сотрудников министерства в области использования ведомственных прикладных программ, программных средств общего применения.</w:t>
      </w:r>
    </w:p>
    <w:p w:rsidR="00F55162" w:rsidRPr="00D8208B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D8208B">
        <w:rPr>
          <w:sz w:val="28"/>
          <w:szCs w:val="28"/>
        </w:rPr>
        <w:t>Участвует в проведении работ по выявлению угроз безопасности информации и организации мероприятий по технической защите информации.</w:t>
      </w:r>
    </w:p>
    <w:p w:rsidR="00F55162" w:rsidRPr="00D8208B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D8208B">
        <w:rPr>
          <w:sz w:val="28"/>
          <w:szCs w:val="28"/>
        </w:rPr>
        <w:t>Участвует в определении потребности в средствах технической защиты информации.</w:t>
      </w:r>
    </w:p>
    <w:p w:rsidR="00F55162" w:rsidRPr="00D8208B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D8208B">
        <w:rPr>
          <w:sz w:val="28"/>
          <w:szCs w:val="28"/>
        </w:rPr>
        <w:t>Обеспечивает администрирование баз данных, сетевых ресурсов, производит резервное копирование данных и поддерживает системы защиты сети министерства от вирусов и внешних проникновений.</w:t>
      </w:r>
    </w:p>
    <w:p w:rsidR="00F55162" w:rsidRPr="00D8208B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D8208B">
        <w:rPr>
          <w:sz w:val="28"/>
          <w:szCs w:val="28"/>
        </w:rPr>
        <w:t xml:space="preserve">Осуществляет внедрение и сопровождение системы телекоммуникаций для обмена открытой и конфиденциальной информацией. </w:t>
      </w:r>
    </w:p>
    <w:p w:rsidR="00F55162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D8208B">
        <w:rPr>
          <w:sz w:val="28"/>
          <w:szCs w:val="28"/>
        </w:rPr>
        <w:t>Обеспечивает подключение локальной информационно-телекоммуникационной сети министерства к Корпоративной сети с учетом единых правил формирования, развития и работы Корпоративной сети.</w:t>
      </w:r>
    </w:p>
    <w:p w:rsidR="00F55162" w:rsidRDefault="00F55162" w:rsidP="00F55162">
      <w:pPr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D8208B">
        <w:rPr>
          <w:sz w:val="28"/>
          <w:szCs w:val="28"/>
        </w:rPr>
        <w:t>Рассматривает в установленные сроки жалобы и обращения граждан, организаций различных правовых форм по вопросам, относящимся к компетенции сектора</w:t>
      </w:r>
      <w:r>
        <w:rPr>
          <w:sz w:val="28"/>
          <w:szCs w:val="28"/>
        </w:rPr>
        <w:t>.</w:t>
      </w:r>
    </w:p>
    <w:p w:rsidR="00CA64FC" w:rsidRDefault="00CA64FC" w:rsidP="00CA64FC">
      <w:pPr>
        <w:pStyle w:val="ac"/>
        <w:numPr>
          <w:ilvl w:val="1"/>
          <w:numId w:val="21"/>
        </w:numPr>
        <w:tabs>
          <w:tab w:val="left" w:pos="142"/>
        </w:tabs>
        <w:ind w:left="0" w:firstLine="709"/>
        <w:contextualSpacing/>
        <w:jc w:val="both"/>
        <w:rPr>
          <w:sz w:val="28"/>
          <w:szCs w:val="28"/>
        </w:rPr>
      </w:pPr>
      <w:r w:rsidRPr="0069447F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CA64FC" w:rsidRDefault="00CA64FC" w:rsidP="00CA64FC">
      <w:pPr>
        <w:pStyle w:val="ac"/>
        <w:numPr>
          <w:ilvl w:val="1"/>
          <w:numId w:val="21"/>
        </w:numPr>
        <w:tabs>
          <w:tab w:val="left" w:pos="14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Выполняет иные </w:t>
      </w:r>
      <w:r w:rsidRPr="00D8208B">
        <w:rPr>
          <w:sz w:val="28"/>
          <w:szCs w:val="28"/>
        </w:rPr>
        <w:t>поручения начальника сектора</w:t>
      </w:r>
      <w:r w:rsidR="003B7BF9">
        <w:rPr>
          <w:sz w:val="28"/>
          <w:szCs w:val="28"/>
        </w:rPr>
        <w:t xml:space="preserve"> в пределах своей компетенции</w:t>
      </w:r>
      <w:r>
        <w:rPr>
          <w:sz w:val="28"/>
          <w:szCs w:val="28"/>
        </w:rPr>
        <w:t>.</w:t>
      </w:r>
    </w:p>
    <w:p w:rsidR="00CA64FC" w:rsidRPr="001C626E" w:rsidRDefault="00C00192" w:rsidP="00D62FF0">
      <w:pPr>
        <w:pStyle w:val="ac"/>
        <w:numPr>
          <w:ilvl w:val="1"/>
          <w:numId w:val="21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4FC" w:rsidRPr="001C626E">
        <w:rPr>
          <w:sz w:val="28"/>
          <w:szCs w:val="28"/>
        </w:rPr>
        <w:t>В соответствии со статьей 9 Федерального закона от 25 декабря 2008 г.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правонарушений.</w:t>
      </w:r>
    </w:p>
    <w:p w:rsidR="00CA64FC" w:rsidRPr="001C626E" w:rsidRDefault="00C00192" w:rsidP="00D62FF0">
      <w:pPr>
        <w:pStyle w:val="ac"/>
        <w:numPr>
          <w:ilvl w:val="1"/>
          <w:numId w:val="21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A64FC" w:rsidRPr="001C626E">
        <w:rPr>
          <w:sz w:val="28"/>
          <w:szCs w:val="28"/>
        </w:rPr>
        <w:t>В соответствии со статьей 11 Федерального закона от 25 декабря 2008 г. № 273-ФЗ «О противодействии коррупции»:</w:t>
      </w:r>
    </w:p>
    <w:p w:rsidR="00CA64FC" w:rsidRPr="001C626E" w:rsidRDefault="00CA64FC" w:rsidP="00D62FF0">
      <w:pPr>
        <w:pStyle w:val="ac"/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1C626E">
        <w:rPr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:rsidR="00CA64FC" w:rsidRPr="001C626E" w:rsidRDefault="00CA64FC" w:rsidP="00D62FF0">
      <w:pPr>
        <w:pStyle w:val="ac"/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1C626E">
        <w:rPr>
          <w:sz w:val="28"/>
          <w:szCs w:val="28"/>
        </w:rPr>
        <w:t xml:space="preserve">уведомляет в порядке, определенном представителем нанимателя, в соответствии с нормативными правовыми актами Российской Федерации, о возникшем конфликте интересов или о возможности его </w:t>
      </w:r>
      <w:proofErr w:type="gramStart"/>
      <w:r w:rsidRPr="001C626E">
        <w:rPr>
          <w:sz w:val="28"/>
          <w:szCs w:val="28"/>
        </w:rPr>
        <w:t>возникновения</w:t>
      </w:r>
      <w:proofErr w:type="gramEnd"/>
      <w:r w:rsidRPr="001C626E">
        <w:rPr>
          <w:sz w:val="28"/>
          <w:szCs w:val="28"/>
        </w:rPr>
        <w:t xml:space="preserve"> как только станет об этом известно;</w:t>
      </w:r>
    </w:p>
    <w:p w:rsidR="00CA64FC" w:rsidRDefault="00CA64FC" w:rsidP="00D62FF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CA64FC">
        <w:rPr>
          <w:sz w:val="28"/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F55162" w:rsidRDefault="00CA64FC" w:rsidP="00D62FF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3.31. </w:t>
      </w:r>
      <w:r w:rsidR="00F55162" w:rsidRPr="00523584">
        <w:rPr>
          <w:sz w:val="28"/>
          <w:szCs w:val="28"/>
        </w:rPr>
        <w:t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F55162" w:rsidRPr="00CA64FC" w:rsidRDefault="00D62FF0" w:rsidP="00D62FF0">
      <w:pPr>
        <w:pStyle w:val="ac"/>
        <w:numPr>
          <w:ilvl w:val="1"/>
          <w:numId w:val="2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307" w:rsidRPr="00CA64FC">
        <w:rPr>
          <w:sz w:val="28"/>
          <w:szCs w:val="28"/>
        </w:rPr>
        <w:t>Вы</w:t>
      </w:r>
      <w:r w:rsidR="00F55162" w:rsidRPr="00CA64FC">
        <w:rPr>
          <w:sz w:val="28"/>
          <w:szCs w:val="28"/>
        </w:rPr>
        <w:t>полняет иные обязанности, предусмотренные законодательством о государственной гражданской службе.</w:t>
      </w:r>
    </w:p>
    <w:p w:rsidR="00640096" w:rsidRPr="00920F9C" w:rsidRDefault="00640096" w:rsidP="00640096">
      <w:pPr>
        <w:rPr>
          <w:sz w:val="28"/>
          <w:szCs w:val="28"/>
        </w:rPr>
      </w:pPr>
    </w:p>
    <w:p w:rsidR="00D6547D" w:rsidRPr="00AB2127" w:rsidRDefault="00D6547D" w:rsidP="00D654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B2127">
        <w:rPr>
          <w:b/>
          <w:bCs/>
          <w:color w:val="000000"/>
          <w:sz w:val="28"/>
          <w:szCs w:val="28"/>
          <w:lang w:val="en-US"/>
        </w:rPr>
        <w:t>I</w:t>
      </w:r>
      <w:r w:rsidR="007D0110" w:rsidRPr="00AB2127">
        <w:rPr>
          <w:b/>
          <w:bCs/>
          <w:color w:val="000000"/>
          <w:sz w:val="28"/>
          <w:szCs w:val="28"/>
          <w:lang w:val="en-US"/>
        </w:rPr>
        <w:t>V</w:t>
      </w:r>
      <w:r w:rsidRPr="00AB2127">
        <w:rPr>
          <w:b/>
          <w:bCs/>
          <w:color w:val="000000"/>
          <w:sz w:val="28"/>
          <w:szCs w:val="28"/>
        </w:rPr>
        <w:t xml:space="preserve">. Перечень вопросов, по которым </w:t>
      </w:r>
      <w:r w:rsidR="00D1636A">
        <w:rPr>
          <w:b/>
          <w:bCs/>
          <w:color w:val="000000"/>
          <w:sz w:val="28"/>
          <w:szCs w:val="28"/>
        </w:rPr>
        <w:t>ведущий консультант</w:t>
      </w:r>
      <w:r w:rsidRPr="00AB2127">
        <w:rPr>
          <w:b/>
          <w:bCs/>
          <w:color w:val="000000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D6547D" w:rsidRDefault="00D6547D" w:rsidP="00D654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1636A" w:rsidRPr="00523584" w:rsidRDefault="00D1636A" w:rsidP="00D1636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23584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ab/>
      </w:r>
      <w:r w:rsidRPr="00523584">
        <w:rPr>
          <w:sz w:val="28"/>
          <w:szCs w:val="28"/>
        </w:rPr>
        <w:t xml:space="preserve">При исполнении должностных обязанностей </w:t>
      </w:r>
      <w:r>
        <w:rPr>
          <w:sz w:val="28"/>
          <w:szCs w:val="28"/>
        </w:rPr>
        <w:t>ведущий консультант</w:t>
      </w:r>
      <w:r w:rsidRPr="00523584">
        <w:rPr>
          <w:color w:val="000000"/>
          <w:sz w:val="28"/>
          <w:szCs w:val="28"/>
        </w:rPr>
        <w:t xml:space="preserve"> вправе самостоятельно принимать управленческие и иные решения по вопросам:</w:t>
      </w:r>
    </w:p>
    <w:p w:rsidR="00D1636A" w:rsidRPr="00523584" w:rsidRDefault="00D1636A" w:rsidP="00D1636A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внесения начальнику сектора предложений по совершенствованию работы сектора;</w:t>
      </w:r>
    </w:p>
    <w:p w:rsidR="00D1636A" w:rsidRPr="000B4284" w:rsidRDefault="00D1636A" w:rsidP="00D1636A">
      <w:pPr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подготовки проектов писем исполнительн</w:t>
      </w:r>
      <w:r w:rsidR="00B64CBE">
        <w:rPr>
          <w:sz w:val="28"/>
          <w:szCs w:val="28"/>
        </w:rPr>
        <w:t>ым</w:t>
      </w:r>
      <w:r w:rsidRPr="00523584">
        <w:rPr>
          <w:sz w:val="28"/>
          <w:szCs w:val="28"/>
        </w:rPr>
        <w:t xml:space="preserve"> </w:t>
      </w:r>
      <w:r w:rsidR="00B64CBE" w:rsidRPr="00523584">
        <w:rPr>
          <w:sz w:val="28"/>
          <w:szCs w:val="28"/>
        </w:rPr>
        <w:t>органам</w:t>
      </w:r>
      <w:r w:rsidR="00B64CBE">
        <w:rPr>
          <w:sz w:val="28"/>
          <w:szCs w:val="28"/>
        </w:rPr>
        <w:t xml:space="preserve"> </w:t>
      </w:r>
      <w:r w:rsidR="00B64CBE" w:rsidRPr="000B4284">
        <w:rPr>
          <w:sz w:val="28"/>
          <w:szCs w:val="28"/>
        </w:rPr>
        <w:t>Нижегородской области</w:t>
      </w:r>
      <w:r w:rsidRPr="00523584">
        <w:rPr>
          <w:sz w:val="28"/>
          <w:szCs w:val="28"/>
        </w:rPr>
        <w:t xml:space="preserve">, </w:t>
      </w:r>
      <w:r w:rsidR="00B64CBE" w:rsidRPr="00523584">
        <w:rPr>
          <w:sz w:val="28"/>
          <w:szCs w:val="28"/>
        </w:rPr>
        <w:t>органам</w:t>
      </w:r>
      <w:r w:rsidR="00B64CBE">
        <w:rPr>
          <w:sz w:val="28"/>
          <w:szCs w:val="28"/>
        </w:rPr>
        <w:t xml:space="preserve"> </w:t>
      </w:r>
      <w:r w:rsidRPr="00523584">
        <w:rPr>
          <w:sz w:val="28"/>
          <w:szCs w:val="28"/>
        </w:rPr>
        <w:t xml:space="preserve">местного </w:t>
      </w:r>
      <w:r w:rsidRPr="000B4284">
        <w:rPr>
          <w:sz w:val="28"/>
          <w:szCs w:val="28"/>
        </w:rPr>
        <w:t>самоуправления муниципальных образований Нижегородской области, организациям и гражданам по вопросам, входящим в его компетенцию;</w:t>
      </w:r>
    </w:p>
    <w:p w:rsidR="00D1636A" w:rsidRPr="00E01660" w:rsidRDefault="00D1636A" w:rsidP="00D1636A">
      <w:pPr>
        <w:numPr>
          <w:ilvl w:val="2"/>
          <w:numId w:val="24"/>
        </w:numPr>
        <w:ind w:left="0" w:firstLine="709"/>
        <w:jc w:val="both"/>
        <w:rPr>
          <w:color w:val="000000"/>
          <w:sz w:val="28"/>
          <w:szCs w:val="28"/>
        </w:rPr>
      </w:pPr>
      <w:r w:rsidRPr="00E01660">
        <w:rPr>
          <w:color w:val="000000"/>
          <w:sz w:val="28"/>
          <w:szCs w:val="28"/>
        </w:rPr>
        <w:t>участия в деятельности рабочих групп и иных совещательных органов в рамках компетенции сектора;</w:t>
      </w:r>
    </w:p>
    <w:p w:rsidR="00D1636A" w:rsidRPr="000B4284" w:rsidRDefault="00D1636A" w:rsidP="00D1636A">
      <w:pPr>
        <w:numPr>
          <w:ilvl w:val="2"/>
          <w:numId w:val="24"/>
        </w:numPr>
        <w:ind w:left="0" w:firstLine="709"/>
        <w:jc w:val="both"/>
        <w:rPr>
          <w:color w:val="000000"/>
          <w:sz w:val="28"/>
          <w:szCs w:val="28"/>
        </w:rPr>
      </w:pPr>
      <w:r w:rsidRPr="000B4284">
        <w:rPr>
          <w:rFonts w:eastAsia="Calibri"/>
          <w:sz w:val="28"/>
          <w:szCs w:val="28"/>
        </w:rPr>
        <w:t>установки необходимого программного обеспечения для нужд министерства;</w:t>
      </w:r>
    </w:p>
    <w:p w:rsidR="00D1636A" w:rsidRPr="00523584" w:rsidRDefault="00AB0307" w:rsidP="00D1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636A" w:rsidRPr="000B4284">
        <w:rPr>
          <w:sz w:val="28"/>
          <w:szCs w:val="28"/>
        </w:rPr>
        <w:t>.2. При исполнении должностных</w:t>
      </w:r>
      <w:r w:rsidR="00D1636A" w:rsidRPr="00523584">
        <w:rPr>
          <w:sz w:val="28"/>
          <w:szCs w:val="28"/>
        </w:rPr>
        <w:t xml:space="preserve"> обязанностей </w:t>
      </w:r>
      <w:r w:rsidR="00D1636A">
        <w:rPr>
          <w:sz w:val="28"/>
          <w:szCs w:val="28"/>
        </w:rPr>
        <w:t>ведущий консультант</w:t>
      </w:r>
      <w:r w:rsidR="00D1636A" w:rsidRPr="00523584">
        <w:rPr>
          <w:sz w:val="28"/>
          <w:szCs w:val="28"/>
        </w:rPr>
        <w:t xml:space="preserve"> обязан самостоятельно принимать управленческие и иные решения по вопросам:</w:t>
      </w:r>
    </w:p>
    <w:p w:rsidR="00D1636A" w:rsidRPr="00523584" w:rsidRDefault="00D1636A" w:rsidP="00D1636A">
      <w:pPr>
        <w:numPr>
          <w:ilvl w:val="2"/>
          <w:numId w:val="25"/>
        </w:numPr>
        <w:ind w:left="0" w:firstLine="709"/>
        <w:jc w:val="both"/>
        <w:rPr>
          <w:sz w:val="28"/>
          <w:szCs w:val="28"/>
        </w:rPr>
      </w:pPr>
      <w:r w:rsidRPr="00523584">
        <w:rPr>
          <w:sz w:val="28"/>
          <w:szCs w:val="28"/>
        </w:rPr>
        <w:t>составления планов работы и отчетов по итогам работы сектора в указанные сроки;</w:t>
      </w:r>
    </w:p>
    <w:p w:rsidR="00D1636A" w:rsidRPr="00523584" w:rsidRDefault="00D1636A" w:rsidP="00D1636A">
      <w:pPr>
        <w:numPr>
          <w:ilvl w:val="2"/>
          <w:numId w:val="25"/>
        </w:numPr>
        <w:ind w:left="0" w:firstLine="709"/>
        <w:jc w:val="both"/>
      </w:pPr>
      <w:r w:rsidRPr="00523584">
        <w:rPr>
          <w:sz w:val="28"/>
          <w:szCs w:val="28"/>
        </w:rPr>
        <w:t>организации функционирования информационных систем</w:t>
      </w:r>
      <w:r>
        <w:rPr>
          <w:sz w:val="28"/>
          <w:szCs w:val="28"/>
        </w:rPr>
        <w:t>;</w:t>
      </w:r>
    </w:p>
    <w:p w:rsidR="00D1636A" w:rsidRDefault="00D1636A" w:rsidP="00D1636A">
      <w:pPr>
        <w:numPr>
          <w:ilvl w:val="2"/>
          <w:numId w:val="25"/>
        </w:numPr>
        <w:ind w:left="0" w:right="-41" w:firstLine="709"/>
        <w:jc w:val="both"/>
        <w:rPr>
          <w:sz w:val="28"/>
          <w:szCs w:val="28"/>
        </w:rPr>
      </w:pPr>
      <w:proofErr w:type="gramStart"/>
      <w:r w:rsidRPr="00523584">
        <w:rPr>
          <w:sz w:val="28"/>
          <w:szCs w:val="28"/>
        </w:rPr>
        <w:t>поддержании</w:t>
      </w:r>
      <w:proofErr w:type="gramEnd"/>
      <w:r w:rsidRPr="00523584">
        <w:rPr>
          <w:sz w:val="28"/>
          <w:szCs w:val="28"/>
        </w:rPr>
        <w:t xml:space="preserve"> работоспособности оборудования, находящегося в эксплуатации</w:t>
      </w:r>
      <w:r>
        <w:rPr>
          <w:sz w:val="28"/>
          <w:szCs w:val="28"/>
        </w:rPr>
        <w:t>;</w:t>
      </w:r>
    </w:p>
    <w:p w:rsidR="00D1636A" w:rsidRDefault="00D1636A" w:rsidP="00D1636A">
      <w:pPr>
        <w:numPr>
          <w:ilvl w:val="2"/>
          <w:numId w:val="25"/>
        </w:numPr>
        <w:ind w:left="0"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23584">
        <w:rPr>
          <w:sz w:val="28"/>
          <w:szCs w:val="28"/>
        </w:rPr>
        <w:t>редоставл</w:t>
      </w:r>
      <w:r>
        <w:rPr>
          <w:sz w:val="28"/>
          <w:szCs w:val="28"/>
        </w:rPr>
        <w:t xml:space="preserve">ения </w:t>
      </w:r>
      <w:r w:rsidRPr="00523584">
        <w:rPr>
          <w:sz w:val="28"/>
          <w:szCs w:val="28"/>
        </w:rPr>
        <w:t>отчетност</w:t>
      </w:r>
      <w:r>
        <w:rPr>
          <w:sz w:val="28"/>
          <w:szCs w:val="28"/>
        </w:rPr>
        <w:t>и</w:t>
      </w:r>
      <w:r w:rsidRPr="00523584">
        <w:rPr>
          <w:sz w:val="28"/>
          <w:szCs w:val="28"/>
        </w:rPr>
        <w:t xml:space="preserve"> посредством автоматизированной информационно-аналитической системы мониторинга органов исполнительной власти и местного самоуправления Нижегородской области</w:t>
      </w:r>
      <w:r>
        <w:rPr>
          <w:sz w:val="28"/>
          <w:szCs w:val="28"/>
        </w:rPr>
        <w:t>.</w:t>
      </w:r>
    </w:p>
    <w:p w:rsidR="00C64CE5" w:rsidRPr="00AB2127" w:rsidRDefault="00C64CE5" w:rsidP="00D6547D">
      <w:pPr>
        <w:pStyle w:val="ConsPlusNormal"/>
        <w:tabs>
          <w:tab w:val="left" w:pos="1134"/>
        </w:tabs>
        <w:adjustRightInd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6547D" w:rsidRPr="00AB2127" w:rsidRDefault="00D6547D" w:rsidP="00D654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B2127">
        <w:rPr>
          <w:b/>
          <w:color w:val="000000"/>
          <w:sz w:val="28"/>
          <w:szCs w:val="28"/>
          <w:lang w:val="en-US"/>
        </w:rPr>
        <w:t>V</w:t>
      </w:r>
      <w:r w:rsidRPr="00AB2127">
        <w:rPr>
          <w:b/>
          <w:color w:val="000000"/>
          <w:sz w:val="28"/>
          <w:szCs w:val="28"/>
        </w:rPr>
        <w:t xml:space="preserve">. Перечень вопросов, по которым </w:t>
      </w:r>
      <w:r w:rsidR="00D1636A">
        <w:rPr>
          <w:b/>
          <w:color w:val="000000"/>
          <w:sz w:val="28"/>
          <w:szCs w:val="28"/>
        </w:rPr>
        <w:t>ведущий консультант</w:t>
      </w:r>
      <w:r w:rsidRPr="00AB2127">
        <w:rPr>
          <w:b/>
          <w:color w:val="000000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6547D" w:rsidRPr="00AB2127" w:rsidRDefault="00D6547D" w:rsidP="00D654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D1636A" w:rsidRPr="00523584" w:rsidRDefault="00B17156" w:rsidP="00D163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1636A" w:rsidRPr="00523584">
        <w:rPr>
          <w:bCs/>
          <w:sz w:val="28"/>
          <w:szCs w:val="28"/>
        </w:rPr>
        <w:t>.1.</w:t>
      </w:r>
      <w:r w:rsidR="00D1636A">
        <w:rPr>
          <w:bCs/>
          <w:sz w:val="28"/>
          <w:szCs w:val="28"/>
        </w:rPr>
        <w:tab/>
        <w:t>Ведущий консультант</w:t>
      </w:r>
      <w:r w:rsidR="00D1636A" w:rsidRPr="00523584">
        <w:rPr>
          <w:bCs/>
          <w:sz w:val="28"/>
          <w:szCs w:val="28"/>
        </w:rPr>
        <w:t xml:space="preserve"> </w:t>
      </w:r>
      <w:r w:rsidR="00D1636A" w:rsidRPr="00523584">
        <w:rPr>
          <w:color w:val="000000"/>
          <w:sz w:val="28"/>
          <w:szCs w:val="28"/>
        </w:rPr>
        <w:t xml:space="preserve"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обеспечения </w:t>
      </w:r>
      <w:r w:rsidR="00D1636A" w:rsidRPr="00523584">
        <w:rPr>
          <w:sz w:val="28"/>
          <w:szCs w:val="28"/>
        </w:rPr>
        <w:t xml:space="preserve">функционирования информационных систем и </w:t>
      </w:r>
      <w:r w:rsidR="00D1636A">
        <w:rPr>
          <w:sz w:val="28"/>
          <w:szCs w:val="28"/>
        </w:rPr>
        <w:t>офисного оборудования</w:t>
      </w:r>
      <w:r w:rsidR="00D1636A" w:rsidRPr="00523584">
        <w:rPr>
          <w:sz w:val="28"/>
          <w:szCs w:val="28"/>
        </w:rPr>
        <w:t xml:space="preserve"> в министерстве.</w:t>
      </w:r>
    </w:p>
    <w:p w:rsidR="00D1636A" w:rsidRPr="00523584" w:rsidRDefault="00B17156" w:rsidP="00D1636A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1636A">
        <w:rPr>
          <w:color w:val="000000"/>
          <w:sz w:val="28"/>
          <w:szCs w:val="28"/>
        </w:rPr>
        <w:t>.2.</w:t>
      </w:r>
      <w:r w:rsidR="00D1636A">
        <w:rPr>
          <w:color w:val="000000"/>
          <w:sz w:val="28"/>
          <w:szCs w:val="28"/>
        </w:rPr>
        <w:tab/>
        <w:t>Ведущий консультант</w:t>
      </w:r>
      <w:r w:rsidR="00D1636A" w:rsidRPr="00523584">
        <w:rPr>
          <w:color w:val="000000"/>
          <w:sz w:val="28"/>
          <w:szCs w:val="28"/>
        </w:rPr>
        <w:t xml:space="preserve">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</w:t>
      </w:r>
      <w:r w:rsidR="00D1636A" w:rsidRPr="00523584">
        <w:rPr>
          <w:sz w:val="28"/>
          <w:szCs w:val="28"/>
        </w:rPr>
        <w:t xml:space="preserve"> обеспечения закупок товаров, работ, услуг в сфере информационно-коммуникационных технологий для обеспечения деятельности министерства</w:t>
      </w:r>
      <w:r w:rsidR="00D1636A" w:rsidRPr="00523584">
        <w:rPr>
          <w:color w:val="000000"/>
          <w:sz w:val="28"/>
          <w:szCs w:val="28"/>
        </w:rPr>
        <w:t>.</w:t>
      </w:r>
    </w:p>
    <w:p w:rsidR="005E7610" w:rsidRPr="0009217E" w:rsidRDefault="005E7610" w:rsidP="0009217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6F08AD" w:rsidRPr="0009217E" w:rsidRDefault="006F08AD" w:rsidP="0009217E">
      <w:pPr>
        <w:shd w:val="clear" w:color="auto" w:fill="FFFFFF"/>
        <w:jc w:val="center"/>
        <w:rPr>
          <w:b/>
          <w:bCs/>
          <w:sz w:val="28"/>
          <w:szCs w:val="28"/>
        </w:rPr>
      </w:pPr>
      <w:r w:rsidRPr="0009217E">
        <w:rPr>
          <w:b/>
          <w:bCs/>
          <w:sz w:val="28"/>
          <w:szCs w:val="28"/>
        </w:rPr>
        <w:t>VI. Сроки и процедуры подготовки, рассмотрения</w:t>
      </w:r>
      <w:r w:rsidR="0015488E">
        <w:rPr>
          <w:b/>
          <w:bCs/>
          <w:sz w:val="28"/>
          <w:szCs w:val="28"/>
        </w:rPr>
        <w:t xml:space="preserve"> </w:t>
      </w:r>
      <w:r w:rsidRPr="0009217E">
        <w:rPr>
          <w:b/>
          <w:bCs/>
          <w:sz w:val="28"/>
          <w:szCs w:val="28"/>
        </w:rPr>
        <w:t>проектов управленческих и иных решений, порядок</w:t>
      </w:r>
      <w:r w:rsidR="0015488E">
        <w:rPr>
          <w:b/>
          <w:bCs/>
          <w:sz w:val="28"/>
          <w:szCs w:val="28"/>
        </w:rPr>
        <w:t xml:space="preserve"> </w:t>
      </w:r>
      <w:r w:rsidRPr="0009217E">
        <w:rPr>
          <w:b/>
          <w:bCs/>
          <w:sz w:val="28"/>
          <w:szCs w:val="28"/>
        </w:rPr>
        <w:t>согласования и принятия данных решений</w:t>
      </w:r>
    </w:p>
    <w:p w:rsidR="00C14A97" w:rsidRDefault="00C14A97" w:rsidP="00C14A97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bookmarkStart w:id="1" w:name="_Hlk12353413"/>
    </w:p>
    <w:bookmarkEnd w:id="1"/>
    <w:p w:rsidR="00BF58D8" w:rsidRPr="00920F9C" w:rsidRDefault="00BF58D8" w:rsidP="00BF58D8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920F9C">
        <w:rPr>
          <w:rFonts w:eastAsia="Calibri"/>
          <w:color w:val="000000"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BF58D8" w:rsidRDefault="00BF58D8" w:rsidP="00C14A97">
      <w:pPr>
        <w:shd w:val="clear" w:color="auto" w:fill="FFFFFF"/>
        <w:tabs>
          <w:tab w:val="left" w:pos="1291"/>
        </w:tabs>
        <w:ind w:right="29" w:firstLine="709"/>
        <w:jc w:val="center"/>
        <w:rPr>
          <w:sz w:val="28"/>
          <w:szCs w:val="28"/>
        </w:rPr>
      </w:pPr>
    </w:p>
    <w:p w:rsidR="00B727EE" w:rsidRPr="00B727EE" w:rsidRDefault="00B727EE" w:rsidP="00B727EE">
      <w:pPr>
        <w:shd w:val="clear" w:color="auto" w:fill="FFFFFF"/>
        <w:jc w:val="center"/>
        <w:rPr>
          <w:b/>
          <w:bCs/>
          <w:sz w:val="28"/>
          <w:szCs w:val="28"/>
        </w:rPr>
      </w:pPr>
      <w:r w:rsidRPr="00B727EE">
        <w:rPr>
          <w:b/>
          <w:bCs/>
          <w:sz w:val="28"/>
          <w:szCs w:val="28"/>
        </w:rPr>
        <w:t>VII. Порядок служебного взаимодействия</w:t>
      </w:r>
      <w:r w:rsidR="00BF58D8">
        <w:rPr>
          <w:b/>
          <w:bCs/>
          <w:sz w:val="28"/>
          <w:szCs w:val="28"/>
        </w:rPr>
        <w:t xml:space="preserve"> </w:t>
      </w:r>
      <w:r w:rsidR="008B1454">
        <w:rPr>
          <w:b/>
          <w:bCs/>
          <w:sz w:val="28"/>
          <w:szCs w:val="28"/>
        </w:rPr>
        <w:t xml:space="preserve">ведущего консультанта </w:t>
      </w:r>
      <w:r w:rsidRPr="00B727EE">
        <w:rPr>
          <w:b/>
          <w:bCs/>
          <w:sz w:val="28"/>
          <w:szCs w:val="28"/>
        </w:rPr>
        <w:t xml:space="preserve"> в связи</w:t>
      </w:r>
      <w:r>
        <w:rPr>
          <w:b/>
          <w:bCs/>
          <w:sz w:val="28"/>
          <w:szCs w:val="28"/>
        </w:rPr>
        <w:t xml:space="preserve"> </w:t>
      </w:r>
      <w:r w:rsidRPr="00B727EE">
        <w:rPr>
          <w:b/>
          <w:bCs/>
          <w:sz w:val="28"/>
          <w:szCs w:val="28"/>
        </w:rPr>
        <w:t>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 а также с организациями</w:t>
      </w:r>
    </w:p>
    <w:p w:rsidR="00B727EE" w:rsidRPr="00B727EE" w:rsidRDefault="00B727EE" w:rsidP="0009217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6483D" w:rsidRDefault="00C14A97" w:rsidP="00C14A97">
      <w:pPr>
        <w:pStyle w:val="a9"/>
        <w:spacing w:after="0"/>
        <w:ind w:firstLine="709"/>
        <w:jc w:val="both"/>
        <w:rPr>
          <w:sz w:val="28"/>
          <w:szCs w:val="28"/>
        </w:rPr>
      </w:pPr>
      <w:r w:rsidRPr="00920AF8">
        <w:rPr>
          <w:sz w:val="28"/>
          <w:szCs w:val="28"/>
        </w:rPr>
        <w:t>Для выполнения возложенных</w:t>
      </w:r>
      <w:r w:rsidR="001C2A6C" w:rsidRPr="00920AF8">
        <w:rPr>
          <w:sz w:val="28"/>
          <w:szCs w:val="28"/>
        </w:rPr>
        <w:t xml:space="preserve"> должностных обязанностей</w:t>
      </w:r>
      <w:r w:rsidRPr="00920AF8">
        <w:rPr>
          <w:sz w:val="28"/>
          <w:szCs w:val="28"/>
        </w:rPr>
        <w:t xml:space="preserve"> </w:t>
      </w:r>
      <w:r w:rsidR="008B1454">
        <w:rPr>
          <w:sz w:val="28"/>
          <w:szCs w:val="28"/>
        </w:rPr>
        <w:t>ведущий консультант</w:t>
      </w:r>
      <w:r w:rsidRPr="00920AF8">
        <w:rPr>
          <w:sz w:val="28"/>
          <w:szCs w:val="28"/>
        </w:rPr>
        <w:t xml:space="preserve"> взаимодействует со структурными подразделениями министерства</w:t>
      </w:r>
      <w:r w:rsidR="00651804" w:rsidRPr="00920AF8">
        <w:rPr>
          <w:sz w:val="28"/>
          <w:szCs w:val="28"/>
        </w:rPr>
        <w:t>,</w:t>
      </w:r>
      <w:r w:rsidRPr="00920AF8">
        <w:rPr>
          <w:sz w:val="28"/>
          <w:szCs w:val="28"/>
        </w:rPr>
        <w:t xml:space="preserve"> </w:t>
      </w:r>
      <w:r w:rsidR="00BF58D8">
        <w:rPr>
          <w:sz w:val="28"/>
          <w:szCs w:val="28"/>
        </w:rPr>
        <w:t xml:space="preserve">подведомственными учреждениями, </w:t>
      </w:r>
      <w:r w:rsidRPr="00920AF8">
        <w:rPr>
          <w:sz w:val="28"/>
          <w:szCs w:val="28"/>
        </w:rPr>
        <w:t>федеральными органами исполнительной власти, их территориальными органами, органами государственной власти Нижегородской области</w:t>
      </w:r>
      <w:r w:rsidR="00651804" w:rsidRPr="00920AF8">
        <w:rPr>
          <w:sz w:val="28"/>
          <w:szCs w:val="28"/>
        </w:rPr>
        <w:t xml:space="preserve"> и иных субъектов Российской Федерации</w:t>
      </w:r>
      <w:r w:rsidRPr="00920AF8">
        <w:rPr>
          <w:sz w:val="28"/>
          <w:szCs w:val="28"/>
        </w:rPr>
        <w:t>, органами местного самоуправления</w:t>
      </w:r>
      <w:r w:rsidR="00651804" w:rsidRPr="00920AF8">
        <w:rPr>
          <w:sz w:val="28"/>
          <w:szCs w:val="28"/>
        </w:rPr>
        <w:t xml:space="preserve"> муниципальных образований Нижегородской области</w:t>
      </w:r>
      <w:r w:rsidRPr="00920AF8">
        <w:rPr>
          <w:sz w:val="28"/>
          <w:szCs w:val="28"/>
        </w:rPr>
        <w:t>, организациями,</w:t>
      </w:r>
      <w:r w:rsidR="00651804" w:rsidRPr="00920AF8">
        <w:rPr>
          <w:sz w:val="28"/>
          <w:szCs w:val="28"/>
        </w:rPr>
        <w:t xml:space="preserve"> учреждениями и</w:t>
      </w:r>
      <w:r w:rsidRPr="00920AF8">
        <w:rPr>
          <w:sz w:val="28"/>
          <w:szCs w:val="28"/>
        </w:rPr>
        <w:t xml:space="preserve"> </w:t>
      </w:r>
      <w:r w:rsidR="00651804" w:rsidRPr="00920AF8">
        <w:rPr>
          <w:sz w:val="28"/>
          <w:szCs w:val="28"/>
        </w:rPr>
        <w:t>гражданами в пределах своей компетенции.</w:t>
      </w:r>
    </w:p>
    <w:p w:rsidR="00C14A97" w:rsidRPr="0022598A" w:rsidRDefault="00C14A97" w:rsidP="0006483D">
      <w:pPr>
        <w:pStyle w:val="a9"/>
        <w:tabs>
          <w:tab w:val="left" w:pos="993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920AF8">
        <w:rPr>
          <w:sz w:val="28"/>
          <w:szCs w:val="28"/>
        </w:rPr>
        <w:t xml:space="preserve">Порядок служебного взаимодействия </w:t>
      </w:r>
      <w:r w:rsidR="0088663B">
        <w:rPr>
          <w:sz w:val="28"/>
          <w:szCs w:val="28"/>
        </w:rPr>
        <w:t>ведущего консультанта</w:t>
      </w:r>
      <w:r w:rsidRPr="0022598A">
        <w:rPr>
          <w:color w:val="000000"/>
          <w:sz w:val="28"/>
          <w:szCs w:val="28"/>
        </w:rPr>
        <w:t xml:space="preserve"> включает в себя:</w:t>
      </w:r>
    </w:p>
    <w:p w:rsidR="0024547D" w:rsidRPr="00F55A08" w:rsidRDefault="0024547D" w:rsidP="0024547D">
      <w:pPr>
        <w:ind w:firstLine="709"/>
        <w:jc w:val="both"/>
        <w:rPr>
          <w:sz w:val="28"/>
          <w:szCs w:val="28"/>
        </w:rPr>
      </w:pPr>
      <w:r w:rsidRPr="00F55A08">
        <w:rPr>
          <w:sz w:val="28"/>
          <w:szCs w:val="28"/>
        </w:rPr>
        <w:t>1) сбор информации в процессе исполнения должностных обязанностей;</w:t>
      </w:r>
    </w:p>
    <w:p w:rsidR="0024547D" w:rsidRPr="00F55A08" w:rsidRDefault="0024547D" w:rsidP="0024547D">
      <w:pPr>
        <w:ind w:firstLine="709"/>
        <w:jc w:val="both"/>
        <w:rPr>
          <w:sz w:val="28"/>
          <w:szCs w:val="28"/>
        </w:rPr>
      </w:pPr>
      <w:r w:rsidRPr="00F55A08">
        <w:rPr>
          <w:sz w:val="28"/>
          <w:szCs w:val="28"/>
        </w:rPr>
        <w:t>2) консультирование по вопросам, относящимся к компетенции</w:t>
      </w:r>
      <w:r w:rsidR="00BF58D8">
        <w:rPr>
          <w:sz w:val="28"/>
          <w:szCs w:val="28"/>
        </w:rPr>
        <w:t xml:space="preserve"> сектора</w:t>
      </w:r>
      <w:r w:rsidRPr="00F55A08">
        <w:rPr>
          <w:sz w:val="28"/>
          <w:szCs w:val="28"/>
        </w:rPr>
        <w:t>;</w:t>
      </w:r>
    </w:p>
    <w:p w:rsidR="0024547D" w:rsidRPr="00F55A08" w:rsidRDefault="0024547D" w:rsidP="0024547D">
      <w:pPr>
        <w:ind w:firstLine="709"/>
        <w:jc w:val="both"/>
        <w:rPr>
          <w:sz w:val="28"/>
          <w:szCs w:val="28"/>
        </w:rPr>
      </w:pPr>
      <w:r w:rsidRPr="00F55A08">
        <w:rPr>
          <w:sz w:val="28"/>
          <w:szCs w:val="28"/>
        </w:rPr>
        <w:lastRenderedPageBreak/>
        <w:t xml:space="preserve">3) участие в проведении переговоров, работе </w:t>
      </w:r>
      <w:r w:rsidRPr="00965198">
        <w:rPr>
          <w:sz w:val="28"/>
          <w:szCs w:val="28"/>
        </w:rPr>
        <w:t>соответствующих комиссий</w:t>
      </w:r>
      <w:r w:rsidRPr="00F55A08">
        <w:rPr>
          <w:sz w:val="28"/>
          <w:szCs w:val="28"/>
        </w:rPr>
        <w:t>, совещаний и рабочих группах;</w:t>
      </w:r>
    </w:p>
    <w:p w:rsidR="0024547D" w:rsidRPr="00F55A08" w:rsidRDefault="00BF58D8" w:rsidP="00245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547D" w:rsidRPr="00F55A08">
        <w:rPr>
          <w:sz w:val="28"/>
          <w:szCs w:val="28"/>
        </w:rPr>
        <w:t xml:space="preserve">) участие в </w:t>
      </w:r>
      <w:r w:rsidR="008B1454">
        <w:rPr>
          <w:sz w:val="28"/>
          <w:szCs w:val="28"/>
        </w:rPr>
        <w:t>подготовке</w:t>
      </w:r>
      <w:r w:rsidR="0024547D" w:rsidRPr="00F55A08">
        <w:rPr>
          <w:sz w:val="28"/>
          <w:szCs w:val="28"/>
        </w:rPr>
        <w:t xml:space="preserve"> семинаров, конференций;</w:t>
      </w:r>
    </w:p>
    <w:p w:rsidR="0024547D" w:rsidRPr="00920AF8" w:rsidRDefault="008B1454" w:rsidP="00245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547D" w:rsidRPr="00920AF8">
        <w:rPr>
          <w:sz w:val="28"/>
          <w:szCs w:val="28"/>
        </w:rPr>
        <w:t>) ведение деловой переписки.</w:t>
      </w:r>
    </w:p>
    <w:p w:rsidR="008B1454" w:rsidRDefault="008B1454" w:rsidP="00C14A97">
      <w:pPr>
        <w:ind w:firstLine="709"/>
        <w:jc w:val="both"/>
        <w:rPr>
          <w:sz w:val="28"/>
          <w:szCs w:val="28"/>
        </w:rPr>
      </w:pPr>
    </w:p>
    <w:p w:rsidR="00401EAF" w:rsidRPr="00920AF8" w:rsidRDefault="0015488E" w:rsidP="0009217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20AF8">
        <w:rPr>
          <w:b/>
          <w:bCs/>
          <w:sz w:val="28"/>
          <w:szCs w:val="28"/>
        </w:rPr>
        <w:t>VIII</w:t>
      </w:r>
      <w:r w:rsidR="00401EAF" w:rsidRPr="00920AF8">
        <w:rPr>
          <w:b/>
          <w:bCs/>
          <w:sz w:val="28"/>
          <w:szCs w:val="28"/>
        </w:rPr>
        <w:t>. Перечень государственных услуг</w:t>
      </w:r>
      <w:r w:rsidRPr="00920AF8">
        <w:rPr>
          <w:b/>
          <w:bCs/>
          <w:sz w:val="28"/>
          <w:szCs w:val="28"/>
        </w:rPr>
        <w:t xml:space="preserve"> (видов деятельности)</w:t>
      </w:r>
      <w:r w:rsidR="00401EAF" w:rsidRPr="00920AF8">
        <w:rPr>
          <w:b/>
          <w:bCs/>
          <w:sz w:val="28"/>
          <w:szCs w:val="28"/>
        </w:rPr>
        <w:t>,</w:t>
      </w:r>
      <w:r w:rsidRPr="00920AF8">
        <w:rPr>
          <w:b/>
          <w:bCs/>
          <w:sz w:val="28"/>
          <w:szCs w:val="28"/>
        </w:rPr>
        <w:t xml:space="preserve"> </w:t>
      </w:r>
      <w:r w:rsidR="00401EAF" w:rsidRPr="00920AF8">
        <w:rPr>
          <w:b/>
          <w:bCs/>
          <w:sz w:val="28"/>
          <w:szCs w:val="28"/>
        </w:rPr>
        <w:t xml:space="preserve">оказываемых </w:t>
      </w:r>
      <w:r w:rsidRPr="00920AF8">
        <w:rPr>
          <w:b/>
          <w:bCs/>
          <w:sz w:val="28"/>
          <w:szCs w:val="28"/>
        </w:rPr>
        <w:t xml:space="preserve">по запросам </w:t>
      </w:r>
      <w:r w:rsidR="00D149EB" w:rsidRPr="00920AF8">
        <w:rPr>
          <w:b/>
          <w:bCs/>
          <w:sz w:val="28"/>
          <w:szCs w:val="28"/>
        </w:rPr>
        <w:t>граждан и организаций</w:t>
      </w:r>
      <w:r w:rsidR="00401EAF" w:rsidRPr="00920AF8">
        <w:rPr>
          <w:b/>
          <w:bCs/>
          <w:sz w:val="28"/>
          <w:szCs w:val="28"/>
        </w:rPr>
        <w:t xml:space="preserve"> в соответствии</w:t>
      </w:r>
      <w:r w:rsidRPr="00920AF8">
        <w:rPr>
          <w:b/>
          <w:bCs/>
          <w:sz w:val="28"/>
          <w:szCs w:val="28"/>
        </w:rPr>
        <w:t xml:space="preserve"> </w:t>
      </w:r>
      <w:r w:rsidR="00401EAF" w:rsidRPr="00920AF8">
        <w:rPr>
          <w:b/>
          <w:bCs/>
          <w:sz w:val="28"/>
          <w:szCs w:val="28"/>
        </w:rPr>
        <w:t xml:space="preserve">с административным регламентом </w:t>
      </w:r>
      <w:r w:rsidR="00D149EB" w:rsidRPr="00920AF8">
        <w:rPr>
          <w:b/>
          <w:bCs/>
          <w:sz w:val="28"/>
          <w:szCs w:val="28"/>
        </w:rPr>
        <w:t xml:space="preserve">(иным нормативным правовым актом) </w:t>
      </w:r>
      <w:r w:rsidR="00401EAF" w:rsidRPr="00920AF8">
        <w:rPr>
          <w:b/>
          <w:bCs/>
          <w:sz w:val="28"/>
          <w:szCs w:val="28"/>
        </w:rPr>
        <w:t>министерства</w:t>
      </w:r>
    </w:p>
    <w:p w:rsidR="00560834" w:rsidRPr="00920AF8" w:rsidRDefault="00560834" w:rsidP="0009217E">
      <w:pPr>
        <w:shd w:val="clear" w:color="auto" w:fill="FFFFFF"/>
        <w:jc w:val="center"/>
        <w:rPr>
          <w:sz w:val="28"/>
          <w:szCs w:val="28"/>
        </w:rPr>
      </w:pPr>
    </w:p>
    <w:p w:rsidR="00150FAA" w:rsidRPr="00920F9C" w:rsidRDefault="008B1454" w:rsidP="00150FA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консультант</w:t>
      </w:r>
      <w:r w:rsidR="00150FAA" w:rsidRPr="00920F9C">
        <w:rPr>
          <w:sz w:val="28"/>
          <w:szCs w:val="28"/>
        </w:rPr>
        <w:t xml:space="preserve"> не принимает участие в оказании государственных услуг </w:t>
      </w:r>
      <w:r w:rsidR="00AB0307" w:rsidRPr="00AB0307">
        <w:rPr>
          <w:sz w:val="28"/>
          <w:szCs w:val="28"/>
        </w:rPr>
        <w:t xml:space="preserve">(видов деятельности) оказываемых по запросам граждан и организаций </w:t>
      </w:r>
      <w:r w:rsidR="00150FAA" w:rsidRPr="00920F9C">
        <w:rPr>
          <w:sz w:val="28"/>
          <w:szCs w:val="28"/>
        </w:rPr>
        <w:t>Нижегородской области.</w:t>
      </w:r>
    </w:p>
    <w:p w:rsidR="00354414" w:rsidRPr="00920AF8" w:rsidRDefault="00354414" w:rsidP="0024547D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401EAF" w:rsidRPr="00920AF8" w:rsidRDefault="0015488E" w:rsidP="0009217E">
      <w:pPr>
        <w:shd w:val="clear" w:color="auto" w:fill="FFFFFF"/>
        <w:jc w:val="center"/>
        <w:rPr>
          <w:b/>
          <w:bCs/>
          <w:sz w:val="28"/>
          <w:szCs w:val="28"/>
        </w:rPr>
      </w:pPr>
      <w:r w:rsidRPr="00920AF8">
        <w:rPr>
          <w:b/>
          <w:bCs/>
          <w:sz w:val="28"/>
          <w:szCs w:val="28"/>
        </w:rPr>
        <w:t>I</w:t>
      </w:r>
      <w:r w:rsidR="00401EAF" w:rsidRPr="00920AF8">
        <w:rPr>
          <w:b/>
          <w:bCs/>
          <w:sz w:val="28"/>
          <w:szCs w:val="28"/>
        </w:rPr>
        <w:t>X. Показатели эффективности и результативности</w:t>
      </w:r>
      <w:r w:rsidRPr="00920AF8">
        <w:rPr>
          <w:b/>
          <w:bCs/>
          <w:sz w:val="28"/>
          <w:szCs w:val="28"/>
        </w:rPr>
        <w:t xml:space="preserve"> </w:t>
      </w:r>
      <w:r w:rsidR="00401EAF" w:rsidRPr="00920AF8">
        <w:rPr>
          <w:b/>
          <w:bCs/>
          <w:sz w:val="28"/>
          <w:szCs w:val="28"/>
        </w:rPr>
        <w:t>профессиональной служебной деятельности</w:t>
      </w:r>
      <w:r w:rsidRPr="00920AF8">
        <w:rPr>
          <w:b/>
          <w:bCs/>
          <w:sz w:val="28"/>
          <w:szCs w:val="28"/>
        </w:rPr>
        <w:t xml:space="preserve"> </w:t>
      </w:r>
    </w:p>
    <w:p w:rsidR="00401EAF" w:rsidRPr="00920AF8" w:rsidRDefault="00401EAF" w:rsidP="0009217E">
      <w:pPr>
        <w:shd w:val="clear" w:color="auto" w:fill="FFFFFF"/>
        <w:jc w:val="center"/>
        <w:rPr>
          <w:sz w:val="28"/>
          <w:szCs w:val="28"/>
        </w:rPr>
      </w:pPr>
    </w:p>
    <w:p w:rsidR="00150FAA" w:rsidRPr="00920F9C" w:rsidRDefault="00150FAA" w:rsidP="00150FAA">
      <w:pPr>
        <w:ind w:firstLine="720"/>
        <w:jc w:val="both"/>
        <w:rPr>
          <w:sz w:val="28"/>
          <w:szCs w:val="28"/>
        </w:rPr>
      </w:pPr>
      <w:proofErr w:type="gramStart"/>
      <w:r w:rsidRPr="00920F9C">
        <w:rPr>
          <w:sz w:val="28"/>
          <w:szCs w:val="28"/>
        </w:rPr>
        <w:t xml:space="preserve">В соответствии со статьей 19 Закона Нижегородской области от 10 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88663B">
        <w:rPr>
          <w:sz w:val="28"/>
          <w:szCs w:val="28"/>
        </w:rPr>
        <w:t>ведущего консультанта</w:t>
      </w:r>
      <w:r w:rsidRPr="00920F9C">
        <w:rPr>
          <w:sz w:val="28"/>
          <w:szCs w:val="28"/>
        </w:rPr>
        <w:t xml:space="preserve">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</w:t>
      </w:r>
      <w:r w:rsidR="0088663B">
        <w:rPr>
          <w:sz w:val="28"/>
          <w:szCs w:val="28"/>
        </w:rPr>
        <w:t>.</w:t>
      </w:r>
      <w:proofErr w:type="gramEnd"/>
    </w:p>
    <w:p w:rsidR="00F17543" w:rsidRDefault="00F17543" w:rsidP="008F345D">
      <w:pPr>
        <w:jc w:val="both"/>
        <w:rPr>
          <w:sz w:val="28"/>
          <w:szCs w:val="28"/>
        </w:rPr>
      </w:pPr>
    </w:p>
    <w:p w:rsidR="00326BF0" w:rsidRDefault="00326BF0" w:rsidP="008F345D">
      <w:pPr>
        <w:jc w:val="both"/>
        <w:rPr>
          <w:sz w:val="28"/>
          <w:szCs w:val="28"/>
        </w:rPr>
      </w:pPr>
    </w:p>
    <w:p w:rsidR="00C14A97" w:rsidRDefault="00C14A97" w:rsidP="008F345D">
      <w:pPr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CC1E72" w:rsidRPr="002A4910" w:rsidTr="0089711A">
        <w:tc>
          <w:tcPr>
            <w:tcW w:w="5070" w:type="dxa"/>
            <w:shd w:val="clear" w:color="auto" w:fill="auto"/>
          </w:tcPr>
          <w:p w:rsidR="00CC1E72" w:rsidRPr="002A4910" w:rsidRDefault="00CC1E72" w:rsidP="0089711A">
            <w:r w:rsidRPr="002A4910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2A4910">
              <w:rPr>
                <w:sz w:val="28"/>
                <w:szCs w:val="28"/>
              </w:rPr>
              <w:t>н(</w:t>
            </w:r>
            <w:proofErr w:type="gramEnd"/>
            <w:r w:rsidRPr="002A4910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CC1E72" w:rsidRDefault="00CC1E72" w:rsidP="0089711A">
            <w:r w:rsidRPr="00936951">
              <w:rPr>
                <w:lang w:val="en-US"/>
              </w:rPr>
              <w:t>______________</w:t>
            </w:r>
          </w:p>
          <w:p w:rsidR="00CC1E72" w:rsidRPr="002A4910" w:rsidRDefault="0048547D" w:rsidP="0089711A">
            <w:r>
              <w:t xml:space="preserve">      </w:t>
            </w:r>
            <w:r w:rsidR="00CC1E72">
              <w:t>подпись</w:t>
            </w:r>
          </w:p>
        </w:tc>
        <w:tc>
          <w:tcPr>
            <w:tcW w:w="3118" w:type="dxa"/>
            <w:shd w:val="clear" w:color="auto" w:fill="auto"/>
          </w:tcPr>
          <w:p w:rsidR="00CC1E72" w:rsidRDefault="00CC1E72" w:rsidP="0089711A">
            <w:r w:rsidRPr="00936951">
              <w:rPr>
                <w:lang w:val="en-US"/>
              </w:rPr>
              <w:t>_______________________</w:t>
            </w:r>
          </w:p>
          <w:p w:rsidR="00CC1E72" w:rsidRPr="002A4910" w:rsidRDefault="0048547D" w:rsidP="0089711A">
            <w:r>
              <w:t xml:space="preserve">                 </w:t>
            </w:r>
            <w:r w:rsidR="00CC1E72">
              <w:t>Ф.И.О.</w:t>
            </w:r>
          </w:p>
        </w:tc>
      </w:tr>
      <w:tr w:rsidR="00CC1E72" w:rsidRPr="00936951" w:rsidTr="0089711A">
        <w:tc>
          <w:tcPr>
            <w:tcW w:w="5070" w:type="dxa"/>
            <w:shd w:val="clear" w:color="auto" w:fill="auto"/>
          </w:tcPr>
          <w:p w:rsidR="00CC1E72" w:rsidRPr="00936951" w:rsidRDefault="00CC1E72" w:rsidP="0089711A"/>
        </w:tc>
        <w:tc>
          <w:tcPr>
            <w:tcW w:w="1985" w:type="dxa"/>
            <w:shd w:val="clear" w:color="auto" w:fill="auto"/>
          </w:tcPr>
          <w:p w:rsidR="00CC1E72" w:rsidRPr="00936951" w:rsidRDefault="00CC1E72" w:rsidP="0089711A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CC1E72" w:rsidRPr="00936951" w:rsidRDefault="00CC1E72" w:rsidP="0089711A">
            <w:pPr>
              <w:jc w:val="center"/>
              <w:rPr>
                <w:lang w:val="en-US"/>
              </w:rPr>
            </w:pPr>
          </w:p>
        </w:tc>
      </w:tr>
      <w:tr w:rsidR="00CC1E72" w:rsidRPr="00936951" w:rsidTr="0089711A">
        <w:tc>
          <w:tcPr>
            <w:tcW w:w="5070" w:type="dxa"/>
            <w:shd w:val="clear" w:color="auto" w:fill="auto"/>
          </w:tcPr>
          <w:p w:rsidR="00CC1E72" w:rsidRPr="002A4910" w:rsidRDefault="00CC1E72" w:rsidP="0089711A">
            <w:pPr>
              <w:rPr>
                <w:sz w:val="28"/>
                <w:szCs w:val="28"/>
              </w:rPr>
            </w:pPr>
            <w:r w:rsidRPr="00A85E01">
              <w:rPr>
                <w:sz w:val="28"/>
                <w:szCs w:val="28"/>
              </w:rPr>
              <w:t>Один</w:t>
            </w:r>
            <w:r w:rsidRPr="002A4910">
              <w:rPr>
                <w:sz w:val="28"/>
                <w:szCs w:val="28"/>
              </w:rPr>
              <w:t xml:space="preserve"> экземпляр получи</w:t>
            </w:r>
            <w:proofErr w:type="gramStart"/>
            <w:r w:rsidRPr="002A4910">
              <w:rPr>
                <w:sz w:val="28"/>
                <w:szCs w:val="28"/>
              </w:rPr>
              <w:t>л(</w:t>
            </w:r>
            <w:proofErr w:type="gramEnd"/>
            <w:r w:rsidRPr="002A4910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CC1E72" w:rsidRPr="00936951" w:rsidRDefault="00CC1E72" w:rsidP="0089711A">
            <w:pPr>
              <w:rPr>
                <w:lang w:val="en-US"/>
              </w:rPr>
            </w:pPr>
            <w:r w:rsidRPr="00936951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CC1E72" w:rsidRPr="00936951" w:rsidRDefault="00CC1E72" w:rsidP="0089711A">
            <w:pPr>
              <w:rPr>
                <w:lang w:val="en-US"/>
              </w:rPr>
            </w:pPr>
            <w:r w:rsidRPr="00936951">
              <w:rPr>
                <w:lang w:val="en-US"/>
              </w:rPr>
              <w:t>________________________</w:t>
            </w:r>
          </w:p>
        </w:tc>
      </w:tr>
      <w:tr w:rsidR="00CC1E72" w:rsidRPr="002A4910" w:rsidTr="0089711A">
        <w:tc>
          <w:tcPr>
            <w:tcW w:w="5070" w:type="dxa"/>
            <w:shd w:val="clear" w:color="auto" w:fill="auto"/>
          </w:tcPr>
          <w:p w:rsidR="00CC1E72" w:rsidRPr="00936951" w:rsidRDefault="00CC1E72" w:rsidP="0089711A"/>
        </w:tc>
        <w:tc>
          <w:tcPr>
            <w:tcW w:w="1985" w:type="dxa"/>
            <w:shd w:val="clear" w:color="auto" w:fill="auto"/>
          </w:tcPr>
          <w:p w:rsidR="00CC1E72" w:rsidRPr="002A4910" w:rsidRDefault="0048547D" w:rsidP="0048547D">
            <w:pPr>
              <w:rPr>
                <w:lang w:val="en-US"/>
              </w:rPr>
            </w:pPr>
            <w:r>
              <w:t xml:space="preserve">      </w:t>
            </w:r>
            <w:r w:rsidR="00CC1E72" w:rsidRPr="002A4910">
              <w:t>подпись</w:t>
            </w:r>
          </w:p>
        </w:tc>
        <w:tc>
          <w:tcPr>
            <w:tcW w:w="3118" w:type="dxa"/>
            <w:shd w:val="clear" w:color="auto" w:fill="auto"/>
          </w:tcPr>
          <w:p w:rsidR="00CC1E72" w:rsidRPr="0048547D" w:rsidRDefault="0048547D" w:rsidP="0048547D">
            <w:r>
              <w:t xml:space="preserve">                    </w:t>
            </w:r>
            <w:r w:rsidR="00CC1E72" w:rsidRPr="002A4910">
              <w:t>дата</w:t>
            </w:r>
          </w:p>
        </w:tc>
      </w:tr>
      <w:tr w:rsidR="00CC1E72" w:rsidRPr="00936951" w:rsidTr="0089711A">
        <w:tc>
          <w:tcPr>
            <w:tcW w:w="5070" w:type="dxa"/>
            <w:shd w:val="clear" w:color="auto" w:fill="auto"/>
          </w:tcPr>
          <w:p w:rsidR="00CC1E72" w:rsidRPr="00936951" w:rsidRDefault="00CC1E72" w:rsidP="0089711A"/>
          <w:p w:rsidR="00CC1E72" w:rsidRPr="002A4910" w:rsidRDefault="00CC1E72" w:rsidP="0089711A">
            <w:pPr>
              <w:rPr>
                <w:sz w:val="28"/>
                <w:szCs w:val="28"/>
              </w:rPr>
            </w:pPr>
            <w:r w:rsidRPr="002A4910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CC1E72" w:rsidRPr="00936951" w:rsidRDefault="00CC1E72" w:rsidP="0089711A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CC1E72" w:rsidRPr="00936951" w:rsidRDefault="00CC1E72" w:rsidP="0089711A">
            <w:pPr>
              <w:jc w:val="center"/>
            </w:pPr>
          </w:p>
        </w:tc>
      </w:tr>
    </w:tbl>
    <w:p w:rsidR="00C14A97" w:rsidRDefault="00C14A97" w:rsidP="008F345D">
      <w:pPr>
        <w:jc w:val="both"/>
        <w:rPr>
          <w:sz w:val="28"/>
          <w:szCs w:val="28"/>
        </w:rPr>
      </w:pPr>
    </w:p>
    <w:sectPr w:rsidR="00C14A97" w:rsidSect="00A7067C">
      <w:headerReference w:type="even" r:id="rId8"/>
      <w:headerReference w:type="default" r:id="rId9"/>
      <w:pgSz w:w="11906" w:h="16838"/>
      <w:pgMar w:top="851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FC" w:rsidRDefault="00DD27FC">
      <w:r>
        <w:separator/>
      </w:r>
    </w:p>
  </w:endnote>
  <w:endnote w:type="continuationSeparator" w:id="0">
    <w:p w:rsidR="00DD27FC" w:rsidRDefault="00DD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FC" w:rsidRDefault="00DD27FC">
      <w:r>
        <w:separator/>
      </w:r>
    </w:p>
  </w:footnote>
  <w:footnote w:type="continuationSeparator" w:id="0">
    <w:p w:rsidR="00DD27FC" w:rsidRDefault="00DD2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CA" w:rsidRDefault="00334475" w:rsidP="009C22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4FC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4FCA" w:rsidRDefault="00964F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744376"/>
      <w:docPartObj>
        <w:docPartGallery w:val="Page Numbers (Top of Page)"/>
        <w:docPartUnique/>
      </w:docPartObj>
    </w:sdtPr>
    <w:sdtEndPr/>
    <w:sdtContent>
      <w:p w:rsidR="002D65D7" w:rsidRDefault="002D65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E48">
          <w:rPr>
            <w:noProof/>
          </w:rPr>
          <w:t>2</w:t>
        </w:r>
        <w:r>
          <w:fldChar w:fldCharType="end"/>
        </w:r>
      </w:p>
    </w:sdtContent>
  </w:sdt>
  <w:p w:rsidR="002D65D7" w:rsidRDefault="002D65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39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</w:abstractNum>
  <w:abstractNum w:abstractNumId="1">
    <w:nsid w:val="01FB2058"/>
    <w:multiLevelType w:val="multilevel"/>
    <w:tmpl w:val="A7E0C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4A43678"/>
    <w:multiLevelType w:val="multilevel"/>
    <w:tmpl w:val="4076738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0F113936"/>
    <w:multiLevelType w:val="multilevel"/>
    <w:tmpl w:val="0846AEC0"/>
    <w:numStyleLink w:val="1"/>
  </w:abstractNum>
  <w:abstractNum w:abstractNumId="4">
    <w:nsid w:val="0FB0070D"/>
    <w:multiLevelType w:val="multilevel"/>
    <w:tmpl w:val="3A1238C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51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1126026E"/>
    <w:multiLevelType w:val="hybridMultilevel"/>
    <w:tmpl w:val="ACD042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1">
      <w:start w:val="1"/>
      <w:numFmt w:val="decimal"/>
      <w:lvlText w:val="%3)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4505F1"/>
    <w:multiLevelType w:val="multilevel"/>
    <w:tmpl w:val="466E7C1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87755E2"/>
    <w:multiLevelType w:val="hybridMultilevel"/>
    <w:tmpl w:val="041299F2"/>
    <w:lvl w:ilvl="0" w:tplc="E8E4F2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9447DA"/>
    <w:multiLevelType w:val="multilevel"/>
    <w:tmpl w:val="8586046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1E74701F"/>
    <w:multiLevelType w:val="singleLevel"/>
    <w:tmpl w:val="3AFA1BAC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B2E30C9"/>
    <w:multiLevelType w:val="hybridMultilevel"/>
    <w:tmpl w:val="A10A8A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E77388F"/>
    <w:multiLevelType w:val="hybridMultilevel"/>
    <w:tmpl w:val="E14A75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1FF2F97E">
      <w:start w:val="1"/>
      <w:numFmt w:val="decimal"/>
      <w:lvlText w:val="%3)"/>
      <w:lvlJc w:val="left"/>
      <w:pPr>
        <w:ind w:left="2160" w:hanging="180"/>
      </w:pPr>
      <w:rPr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67B28"/>
    <w:multiLevelType w:val="hybridMultilevel"/>
    <w:tmpl w:val="F7424B14"/>
    <w:lvl w:ilvl="0" w:tplc="D9226D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D9226D3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63E11"/>
    <w:multiLevelType w:val="hybridMultilevel"/>
    <w:tmpl w:val="95E4DB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12A1B19"/>
    <w:multiLevelType w:val="hybridMultilevel"/>
    <w:tmpl w:val="A880E838"/>
    <w:lvl w:ilvl="0" w:tplc="EC343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02FA9"/>
    <w:multiLevelType w:val="multilevel"/>
    <w:tmpl w:val="0846AEC0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E8D45F0"/>
    <w:multiLevelType w:val="singleLevel"/>
    <w:tmpl w:val="A34A017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4F676C5F"/>
    <w:multiLevelType w:val="multilevel"/>
    <w:tmpl w:val="B9D001A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9"/>
        </w:tabs>
        <w:ind w:left="1789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87"/>
        </w:tabs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14"/>
        </w:tabs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83"/>
        </w:tabs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12"/>
        </w:tabs>
        <w:ind w:left="10712" w:hanging="2160"/>
      </w:pPr>
      <w:rPr>
        <w:rFonts w:hint="default"/>
      </w:rPr>
    </w:lvl>
  </w:abstractNum>
  <w:abstractNum w:abstractNumId="18">
    <w:nsid w:val="538A180C"/>
    <w:multiLevelType w:val="hybridMultilevel"/>
    <w:tmpl w:val="5DCE34E6"/>
    <w:lvl w:ilvl="0" w:tplc="EC343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AD32B83"/>
    <w:multiLevelType w:val="hybridMultilevel"/>
    <w:tmpl w:val="DE143042"/>
    <w:lvl w:ilvl="0" w:tplc="0150A1B8">
      <w:start w:val="30"/>
      <w:numFmt w:val="decimal"/>
      <w:lvlText w:val="3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>
    <w:nsid w:val="5F3F4BE8"/>
    <w:multiLevelType w:val="hybridMultilevel"/>
    <w:tmpl w:val="A2FAF82C"/>
    <w:lvl w:ilvl="0" w:tplc="C1D23460">
      <w:start w:val="3"/>
      <w:numFmt w:val="decimal"/>
      <w:lvlText w:val="3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293335"/>
    <w:multiLevelType w:val="hybridMultilevel"/>
    <w:tmpl w:val="807A6A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57502DC"/>
    <w:multiLevelType w:val="hybridMultilevel"/>
    <w:tmpl w:val="55B8DE74"/>
    <w:lvl w:ilvl="0" w:tplc="5414F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796C29"/>
    <w:multiLevelType w:val="hybridMultilevel"/>
    <w:tmpl w:val="5846FB4A"/>
    <w:lvl w:ilvl="0" w:tplc="E8E4F2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B8E7D7E"/>
    <w:multiLevelType w:val="multilevel"/>
    <w:tmpl w:val="1DA0D10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285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63770F"/>
    <w:multiLevelType w:val="multilevel"/>
    <w:tmpl w:val="A348959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37" w:hanging="81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6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num w:numId="1">
    <w:abstractNumId w:val="16"/>
  </w:num>
  <w:num w:numId="2">
    <w:abstractNumId w:val="25"/>
  </w:num>
  <w:num w:numId="3">
    <w:abstractNumId w:val="22"/>
  </w:num>
  <w:num w:numId="4">
    <w:abstractNumId w:val="10"/>
  </w:num>
  <w:num w:numId="5">
    <w:abstractNumId w:val="21"/>
  </w:num>
  <w:num w:numId="6">
    <w:abstractNumId w:val="23"/>
  </w:num>
  <w:num w:numId="7">
    <w:abstractNumId w:val="7"/>
  </w:num>
  <w:num w:numId="8">
    <w:abstractNumId w:val="24"/>
  </w:num>
  <w:num w:numId="9">
    <w:abstractNumId w:val="13"/>
  </w:num>
  <w:num w:numId="10">
    <w:abstractNumId w:val="18"/>
  </w:num>
  <w:num w:numId="11">
    <w:abstractNumId w:val="17"/>
  </w:num>
  <w:num w:numId="12">
    <w:abstractNumId w:val="14"/>
  </w:num>
  <w:num w:numId="13">
    <w:abstractNumId w:val="9"/>
  </w:num>
  <w:num w:numId="14">
    <w:abstractNumId w:val="3"/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rFonts w:hint="default"/>
        </w:rPr>
      </w:lvl>
    </w:lvlOverride>
  </w:num>
  <w:num w:numId="15">
    <w:abstractNumId w:val="15"/>
  </w:num>
  <w:num w:numId="16">
    <w:abstractNumId w:val="1"/>
  </w:num>
  <w:num w:numId="17">
    <w:abstractNumId w:val="0"/>
  </w:num>
  <w:num w:numId="18">
    <w:abstractNumId w:val="2"/>
  </w:num>
  <w:num w:numId="19">
    <w:abstractNumId w:val="2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4"/>
  </w:num>
  <w:num w:numId="23">
    <w:abstractNumId w:val="19"/>
  </w:num>
  <w:num w:numId="24">
    <w:abstractNumId w:val="5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47"/>
    <w:rsid w:val="0000040D"/>
    <w:rsid w:val="0001274C"/>
    <w:rsid w:val="000218D1"/>
    <w:rsid w:val="00026F0B"/>
    <w:rsid w:val="00031449"/>
    <w:rsid w:val="00031C43"/>
    <w:rsid w:val="000346BC"/>
    <w:rsid w:val="00035A44"/>
    <w:rsid w:val="00035AB2"/>
    <w:rsid w:val="00036DAC"/>
    <w:rsid w:val="000474EA"/>
    <w:rsid w:val="0004757A"/>
    <w:rsid w:val="000501B5"/>
    <w:rsid w:val="000504D5"/>
    <w:rsid w:val="00051D8A"/>
    <w:rsid w:val="00051F1A"/>
    <w:rsid w:val="000529E4"/>
    <w:rsid w:val="0005642E"/>
    <w:rsid w:val="00060C63"/>
    <w:rsid w:val="00063FA4"/>
    <w:rsid w:val="0006483D"/>
    <w:rsid w:val="00073918"/>
    <w:rsid w:val="00073AB2"/>
    <w:rsid w:val="00073F70"/>
    <w:rsid w:val="00074F33"/>
    <w:rsid w:val="000768FF"/>
    <w:rsid w:val="0008148C"/>
    <w:rsid w:val="00082A5A"/>
    <w:rsid w:val="0008320C"/>
    <w:rsid w:val="0008739A"/>
    <w:rsid w:val="0009217E"/>
    <w:rsid w:val="000A27E0"/>
    <w:rsid w:val="000A39B6"/>
    <w:rsid w:val="000A4999"/>
    <w:rsid w:val="000B33B4"/>
    <w:rsid w:val="000B500B"/>
    <w:rsid w:val="000C0DA2"/>
    <w:rsid w:val="000C6B9D"/>
    <w:rsid w:val="000D0846"/>
    <w:rsid w:val="000D19AC"/>
    <w:rsid w:val="000D291F"/>
    <w:rsid w:val="000D7137"/>
    <w:rsid w:val="000D7CBE"/>
    <w:rsid w:val="000D7EF0"/>
    <w:rsid w:val="000E4EBE"/>
    <w:rsid w:val="000F04A9"/>
    <w:rsid w:val="000F0593"/>
    <w:rsid w:val="00102AFE"/>
    <w:rsid w:val="00103E84"/>
    <w:rsid w:val="00105688"/>
    <w:rsid w:val="00111AF7"/>
    <w:rsid w:val="0011232C"/>
    <w:rsid w:val="00112B75"/>
    <w:rsid w:val="00113274"/>
    <w:rsid w:val="001272E0"/>
    <w:rsid w:val="00131C1D"/>
    <w:rsid w:val="001321B7"/>
    <w:rsid w:val="001343AA"/>
    <w:rsid w:val="001350F7"/>
    <w:rsid w:val="0014107D"/>
    <w:rsid w:val="001412E9"/>
    <w:rsid w:val="0014559C"/>
    <w:rsid w:val="00150FAA"/>
    <w:rsid w:val="00151E92"/>
    <w:rsid w:val="0015488E"/>
    <w:rsid w:val="00160627"/>
    <w:rsid w:val="001619BF"/>
    <w:rsid w:val="00170C0B"/>
    <w:rsid w:val="0017369B"/>
    <w:rsid w:val="0017516C"/>
    <w:rsid w:val="001903C9"/>
    <w:rsid w:val="001A21F0"/>
    <w:rsid w:val="001A459D"/>
    <w:rsid w:val="001C1401"/>
    <w:rsid w:val="001C2A6C"/>
    <w:rsid w:val="001C626E"/>
    <w:rsid w:val="001D1931"/>
    <w:rsid w:val="001D2643"/>
    <w:rsid w:val="001D2889"/>
    <w:rsid w:val="001D3802"/>
    <w:rsid w:val="001E0D06"/>
    <w:rsid w:val="001E3F10"/>
    <w:rsid w:val="001E6CBE"/>
    <w:rsid w:val="001F0320"/>
    <w:rsid w:val="002005A6"/>
    <w:rsid w:val="00202F96"/>
    <w:rsid w:val="00203595"/>
    <w:rsid w:val="00204981"/>
    <w:rsid w:val="00211A1B"/>
    <w:rsid w:val="00214719"/>
    <w:rsid w:val="00216123"/>
    <w:rsid w:val="00217FB3"/>
    <w:rsid w:val="00234444"/>
    <w:rsid w:val="00236FDF"/>
    <w:rsid w:val="002404B1"/>
    <w:rsid w:val="0024547D"/>
    <w:rsid w:val="00250049"/>
    <w:rsid w:val="00252E22"/>
    <w:rsid w:val="00255BD3"/>
    <w:rsid w:val="002573C3"/>
    <w:rsid w:val="002608D2"/>
    <w:rsid w:val="00273A39"/>
    <w:rsid w:val="00273B10"/>
    <w:rsid w:val="002760CC"/>
    <w:rsid w:val="00276398"/>
    <w:rsid w:val="00282E9E"/>
    <w:rsid w:val="0028618A"/>
    <w:rsid w:val="002A0C94"/>
    <w:rsid w:val="002A1B44"/>
    <w:rsid w:val="002A5672"/>
    <w:rsid w:val="002B20C1"/>
    <w:rsid w:val="002B736D"/>
    <w:rsid w:val="002C1F9F"/>
    <w:rsid w:val="002C50CA"/>
    <w:rsid w:val="002C75AA"/>
    <w:rsid w:val="002D65D7"/>
    <w:rsid w:val="002E2321"/>
    <w:rsid w:val="002E50C1"/>
    <w:rsid w:val="002E7E0C"/>
    <w:rsid w:val="002F3112"/>
    <w:rsid w:val="002F58F9"/>
    <w:rsid w:val="002F7533"/>
    <w:rsid w:val="0030117E"/>
    <w:rsid w:val="00302718"/>
    <w:rsid w:val="003031FE"/>
    <w:rsid w:val="00304106"/>
    <w:rsid w:val="00307D90"/>
    <w:rsid w:val="00311E88"/>
    <w:rsid w:val="00312251"/>
    <w:rsid w:val="00313045"/>
    <w:rsid w:val="003211B3"/>
    <w:rsid w:val="003229F4"/>
    <w:rsid w:val="00326BF0"/>
    <w:rsid w:val="003309F9"/>
    <w:rsid w:val="003334CE"/>
    <w:rsid w:val="00334475"/>
    <w:rsid w:val="00335DD7"/>
    <w:rsid w:val="00337300"/>
    <w:rsid w:val="00337A40"/>
    <w:rsid w:val="00337F04"/>
    <w:rsid w:val="00343B3C"/>
    <w:rsid w:val="003477EC"/>
    <w:rsid w:val="00350905"/>
    <w:rsid w:val="00352CFC"/>
    <w:rsid w:val="00353731"/>
    <w:rsid w:val="00354414"/>
    <w:rsid w:val="003550CE"/>
    <w:rsid w:val="00355B82"/>
    <w:rsid w:val="00356D08"/>
    <w:rsid w:val="00361ED1"/>
    <w:rsid w:val="003649DB"/>
    <w:rsid w:val="003714D2"/>
    <w:rsid w:val="003714FF"/>
    <w:rsid w:val="003742A3"/>
    <w:rsid w:val="00374F89"/>
    <w:rsid w:val="003764AC"/>
    <w:rsid w:val="0037704A"/>
    <w:rsid w:val="00387430"/>
    <w:rsid w:val="003908DA"/>
    <w:rsid w:val="00393631"/>
    <w:rsid w:val="00394B07"/>
    <w:rsid w:val="00394C69"/>
    <w:rsid w:val="00396545"/>
    <w:rsid w:val="003A0DB0"/>
    <w:rsid w:val="003B2F79"/>
    <w:rsid w:val="003B6238"/>
    <w:rsid w:val="003B659F"/>
    <w:rsid w:val="003B7BF9"/>
    <w:rsid w:val="003C0020"/>
    <w:rsid w:val="003C283D"/>
    <w:rsid w:val="003C56AE"/>
    <w:rsid w:val="003E16C3"/>
    <w:rsid w:val="003E5545"/>
    <w:rsid w:val="003F1655"/>
    <w:rsid w:val="003F3446"/>
    <w:rsid w:val="003F569E"/>
    <w:rsid w:val="003F6676"/>
    <w:rsid w:val="003F6C95"/>
    <w:rsid w:val="00401EAF"/>
    <w:rsid w:val="0040506C"/>
    <w:rsid w:val="00405D9E"/>
    <w:rsid w:val="0040733D"/>
    <w:rsid w:val="00412A75"/>
    <w:rsid w:val="004158A7"/>
    <w:rsid w:val="00417E8D"/>
    <w:rsid w:val="00421848"/>
    <w:rsid w:val="004219C6"/>
    <w:rsid w:val="00422DDD"/>
    <w:rsid w:val="00424735"/>
    <w:rsid w:val="00435BEC"/>
    <w:rsid w:val="0044271E"/>
    <w:rsid w:val="00456360"/>
    <w:rsid w:val="0046041C"/>
    <w:rsid w:val="00460E26"/>
    <w:rsid w:val="00464255"/>
    <w:rsid w:val="00465997"/>
    <w:rsid w:val="00471FD1"/>
    <w:rsid w:val="00472936"/>
    <w:rsid w:val="004804D5"/>
    <w:rsid w:val="004831BE"/>
    <w:rsid w:val="0048547D"/>
    <w:rsid w:val="00490447"/>
    <w:rsid w:val="004932D5"/>
    <w:rsid w:val="004A6ABA"/>
    <w:rsid w:val="004B0700"/>
    <w:rsid w:val="004B33DB"/>
    <w:rsid w:val="004B4526"/>
    <w:rsid w:val="004C4430"/>
    <w:rsid w:val="004C638A"/>
    <w:rsid w:val="004C75B6"/>
    <w:rsid w:val="004D0049"/>
    <w:rsid w:val="004D0EF6"/>
    <w:rsid w:val="004E0873"/>
    <w:rsid w:val="004E1BE3"/>
    <w:rsid w:val="004E1EFF"/>
    <w:rsid w:val="004E205E"/>
    <w:rsid w:val="004E4D0B"/>
    <w:rsid w:val="004E69D0"/>
    <w:rsid w:val="004F3AB5"/>
    <w:rsid w:val="004F43EF"/>
    <w:rsid w:val="004F5218"/>
    <w:rsid w:val="00502556"/>
    <w:rsid w:val="00502671"/>
    <w:rsid w:val="005039ED"/>
    <w:rsid w:val="00505FBC"/>
    <w:rsid w:val="005069E3"/>
    <w:rsid w:val="00510296"/>
    <w:rsid w:val="00511BF3"/>
    <w:rsid w:val="0051382A"/>
    <w:rsid w:val="00514F95"/>
    <w:rsid w:val="00515A86"/>
    <w:rsid w:val="00521061"/>
    <w:rsid w:val="005264E8"/>
    <w:rsid w:val="005365D3"/>
    <w:rsid w:val="0054195E"/>
    <w:rsid w:val="00542083"/>
    <w:rsid w:val="00550F84"/>
    <w:rsid w:val="00551664"/>
    <w:rsid w:val="005549E5"/>
    <w:rsid w:val="005553C1"/>
    <w:rsid w:val="005570C5"/>
    <w:rsid w:val="00560834"/>
    <w:rsid w:val="00561FF6"/>
    <w:rsid w:val="00563B03"/>
    <w:rsid w:val="0056487F"/>
    <w:rsid w:val="005661A9"/>
    <w:rsid w:val="00570E87"/>
    <w:rsid w:val="00573087"/>
    <w:rsid w:val="005737BC"/>
    <w:rsid w:val="005739C2"/>
    <w:rsid w:val="00574CDD"/>
    <w:rsid w:val="00576BFF"/>
    <w:rsid w:val="0057735C"/>
    <w:rsid w:val="00582E50"/>
    <w:rsid w:val="00584F91"/>
    <w:rsid w:val="0058743F"/>
    <w:rsid w:val="00587EE7"/>
    <w:rsid w:val="00596F1C"/>
    <w:rsid w:val="005A25B2"/>
    <w:rsid w:val="005A35CA"/>
    <w:rsid w:val="005A5D47"/>
    <w:rsid w:val="005A66C2"/>
    <w:rsid w:val="005A7168"/>
    <w:rsid w:val="005B0444"/>
    <w:rsid w:val="005B4201"/>
    <w:rsid w:val="005B7BE7"/>
    <w:rsid w:val="005C3F2D"/>
    <w:rsid w:val="005C5D6C"/>
    <w:rsid w:val="005C6A6E"/>
    <w:rsid w:val="005C7223"/>
    <w:rsid w:val="005D7C08"/>
    <w:rsid w:val="005E1578"/>
    <w:rsid w:val="005E3286"/>
    <w:rsid w:val="005E52D4"/>
    <w:rsid w:val="005E67BA"/>
    <w:rsid w:val="005E7610"/>
    <w:rsid w:val="005F06EB"/>
    <w:rsid w:val="005F2DAE"/>
    <w:rsid w:val="0060675A"/>
    <w:rsid w:val="00606DD7"/>
    <w:rsid w:val="00613BF8"/>
    <w:rsid w:val="006140BD"/>
    <w:rsid w:val="006150DF"/>
    <w:rsid w:val="0061562F"/>
    <w:rsid w:val="006169AE"/>
    <w:rsid w:val="00620FCF"/>
    <w:rsid w:val="00622096"/>
    <w:rsid w:val="00625AD8"/>
    <w:rsid w:val="0063161C"/>
    <w:rsid w:val="006372F9"/>
    <w:rsid w:val="00640096"/>
    <w:rsid w:val="006407CF"/>
    <w:rsid w:val="00640F02"/>
    <w:rsid w:val="00643EAF"/>
    <w:rsid w:val="00644EB5"/>
    <w:rsid w:val="00647092"/>
    <w:rsid w:val="00651804"/>
    <w:rsid w:val="00653178"/>
    <w:rsid w:val="00660E8D"/>
    <w:rsid w:val="00661E36"/>
    <w:rsid w:val="00666E15"/>
    <w:rsid w:val="006701BE"/>
    <w:rsid w:val="0067133C"/>
    <w:rsid w:val="00671D95"/>
    <w:rsid w:val="00676660"/>
    <w:rsid w:val="00680768"/>
    <w:rsid w:val="00681DEB"/>
    <w:rsid w:val="00681F2B"/>
    <w:rsid w:val="006821E4"/>
    <w:rsid w:val="00693DC8"/>
    <w:rsid w:val="006A1733"/>
    <w:rsid w:val="006A76F5"/>
    <w:rsid w:val="006B2AAB"/>
    <w:rsid w:val="006B6350"/>
    <w:rsid w:val="006C247E"/>
    <w:rsid w:val="006C2A35"/>
    <w:rsid w:val="006C6DF2"/>
    <w:rsid w:val="006D0146"/>
    <w:rsid w:val="006D4B2E"/>
    <w:rsid w:val="006D720C"/>
    <w:rsid w:val="006E1BF0"/>
    <w:rsid w:val="006E3ED0"/>
    <w:rsid w:val="006E4231"/>
    <w:rsid w:val="006E76A7"/>
    <w:rsid w:val="006F08AD"/>
    <w:rsid w:val="006F3713"/>
    <w:rsid w:val="006F54AA"/>
    <w:rsid w:val="00715B64"/>
    <w:rsid w:val="007227FB"/>
    <w:rsid w:val="007229AB"/>
    <w:rsid w:val="007271E7"/>
    <w:rsid w:val="00727318"/>
    <w:rsid w:val="0073512F"/>
    <w:rsid w:val="00737BF8"/>
    <w:rsid w:val="00741154"/>
    <w:rsid w:val="007437D8"/>
    <w:rsid w:val="0074578D"/>
    <w:rsid w:val="00745C89"/>
    <w:rsid w:val="00747748"/>
    <w:rsid w:val="00752C5C"/>
    <w:rsid w:val="00760072"/>
    <w:rsid w:val="00763A66"/>
    <w:rsid w:val="00764EAF"/>
    <w:rsid w:val="00767F3C"/>
    <w:rsid w:val="00780C90"/>
    <w:rsid w:val="00780FDC"/>
    <w:rsid w:val="00790CC7"/>
    <w:rsid w:val="007946D7"/>
    <w:rsid w:val="0079673B"/>
    <w:rsid w:val="007A328C"/>
    <w:rsid w:val="007A3B06"/>
    <w:rsid w:val="007A6231"/>
    <w:rsid w:val="007B0637"/>
    <w:rsid w:val="007B2301"/>
    <w:rsid w:val="007B6479"/>
    <w:rsid w:val="007C3B79"/>
    <w:rsid w:val="007C4612"/>
    <w:rsid w:val="007D0110"/>
    <w:rsid w:val="007D13F6"/>
    <w:rsid w:val="007D575A"/>
    <w:rsid w:val="007D6974"/>
    <w:rsid w:val="007E44E6"/>
    <w:rsid w:val="007E5D3E"/>
    <w:rsid w:val="007F3360"/>
    <w:rsid w:val="007F3C21"/>
    <w:rsid w:val="008042B7"/>
    <w:rsid w:val="008065DC"/>
    <w:rsid w:val="00811BEF"/>
    <w:rsid w:val="008125BC"/>
    <w:rsid w:val="008157DE"/>
    <w:rsid w:val="00822518"/>
    <w:rsid w:val="008338A7"/>
    <w:rsid w:val="00834D50"/>
    <w:rsid w:val="0084000A"/>
    <w:rsid w:val="008413F4"/>
    <w:rsid w:val="008426F1"/>
    <w:rsid w:val="00844F5D"/>
    <w:rsid w:val="00854016"/>
    <w:rsid w:val="00862FD8"/>
    <w:rsid w:val="00863152"/>
    <w:rsid w:val="0086498E"/>
    <w:rsid w:val="00864F9D"/>
    <w:rsid w:val="00866903"/>
    <w:rsid w:val="0087476A"/>
    <w:rsid w:val="008761A2"/>
    <w:rsid w:val="0088663B"/>
    <w:rsid w:val="0088777F"/>
    <w:rsid w:val="00891ABA"/>
    <w:rsid w:val="008934F4"/>
    <w:rsid w:val="00893F13"/>
    <w:rsid w:val="008A05B4"/>
    <w:rsid w:val="008A65FA"/>
    <w:rsid w:val="008A6CF5"/>
    <w:rsid w:val="008B1454"/>
    <w:rsid w:val="008B2E3E"/>
    <w:rsid w:val="008B316F"/>
    <w:rsid w:val="008B589E"/>
    <w:rsid w:val="008B5A74"/>
    <w:rsid w:val="008C748D"/>
    <w:rsid w:val="008D38F6"/>
    <w:rsid w:val="008D4C82"/>
    <w:rsid w:val="008D4D61"/>
    <w:rsid w:val="008D71DA"/>
    <w:rsid w:val="008E12B1"/>
    <w:rsid w:val="008E4263"/>
    <w:rsid w:val="008E5E48"/>
    <w:rsid w:val="008F31ED"/>
    <w:rsid w:val="008F345D"/>
    <w:rsid w:val="008F3D9D"/>
    <w:rsid w:val="00900D15"/>
    <w:rsid w:val="00904797"/>
    <w:rsid w:val="009168CB"/>
    <w:rsid w:val="00920AF8"/>
    <w:rsid w:val="009217AD"/>
    <w:rsid w:val="009248E5"/>
    <w:rsid w:val="00925A59"/>
    <w:rsid w:val="00927182"/>
    <w:rsid w:val="00934DCA"/>
    <w:rsid w:val="00935238"/>
    <w:rsid w:val="009422F4"/>
    <w:rsid w:val="00945BF6"/>
    <w:rsid w:val="00951262"/>
    <w:rsid w:val="00953AD6"/>
    <w:rsid w:val="00956008"/>
    <w:rsid w:val="00960990"/>
    <w:rsid w:val="00964FCA"/>
    <w:rsid w:val="00965198"/>
    <w:rsid w:val="00967431"/>
    <w:rsid w:val="0097365B"/>
    <w:rsid w:val="00973707"/>
    <w:rsid w:val="0097392A"/>
    <w:rsid w:val="0098034E"/>
    <w:rsid w:val="00983621"/>
    <w:rsid w:val="009932C4"/>
    <w:rsid w:val="009A3700"/>
    <w:rsid w:val="009A50FA"/>
    <w:rsid w:val="009A51C6"/>
    <w:rsid w:val="009A6BF7"/>
    <w:rsid w:val="009B2C7F"/>
    <w:rsid w:val="009B553C"/>
    <w:rsid w:val="009B79A8"/>
    <w:rsid w:val="009C222C"/>
    <w:rsid w:val="009C5905"/>
    <w:rsid w:val="009D058B"/>
    <w:rsid w:val="009D53F4"/>
    <w:rsid w:val="009D5BDB"/>
    <w:rsid w:val="009D6F35"/>
    <w:rsid w:val="009E36D0"/>
    <w:rsid w:val="009E5BC6"/>
    <w:rsid w:val="009F1066"/>
    <w:rsid w:val="009F13BE"/>
    <w:rsid w:val="009F4B40"/>
    <w:rsid w:val="009F5244"/>
    <w:rsid w:val="009F5B4D"/>
    <w:rsid w:val="009F7C64"/>
    <w:rsid w:val="00A1095B"/>
    <w:rsid w:val="00A11C8D"/>
    <w:rsid w:val="00A1215F"/>
    <w:rsid w:val="00A12880"/>
    <w:rsid w:val="00A12C51"/>
    <w:rsid w:val="00A13DD4"/>
    <w:rsid w:val="00A15C04"/>
    <w:rsid w:val="00A205C7"/>
    <w:rsid w:val="00A23223"/>
    <w:rsid w:val="00A252BA"/>
    <w:rsid w:val="00A25F59"/>
    <w:rsid w:val="00A3066F"/>
    <w:rsid w:val="00A4084F"/>
    <w:rsid w:val="00A4461C"/>
    <w:rsid w:val="00A4683C"/>
    <w:rsid w:val="00A47789"/>
    <w:rsid w:val="00A50390"/>
    <w:rsid w:val="00A51BE0"/>
    <w:rsid w:val="00A52380"/>
    <w:rsid w:val="00A52687"/>
    <w:rsid w:val="00A53C84"/>
    <w:rsid w:val="00A540DA"/>
    <w:rsid w:val="00A5412A"/>
    <w:rsid w:val="00A57488"/>
    <w:rsid w:val="00A62FDC"/>
    <w:rsid w:val="00A6337D"/>
    <w:rsid w:val="00A65FB2"/>
    <w:rsid w:val="00A6707B"/>
    <w:rsid w:val="00A7067C"/>
    <w:rsid w:val="00A707CF"/>
    <w:rsid w:val="00A73C57"/>
    <w:rsid w:val="00A747BE"/>
    <w:rsid w:val="00A80346"/>
    <w:rsid w:val="00A8038A"/>
    <w:rsid w:val="00A81205"/>
    <w:rsid w:val="00A90795"/>
    <w:rsid w:val="00A92D76"/>
    <w:rsid w:val="00A95C2C"/>
    <w:rsid w:val="00A9630E"/>
    <w:rsid w:val="00AA38D0"/>
    <w:rsid w:val="00AB0307"/>
    <w:rsid w:val="00AB4D08"/>
    <w:rsid w:val="00AB5A1A"/>
    <w:rsid w:val="00AB692E"/>
    <w:rsid w:val="00AC10D1"/>
    <w:rsid w:val="00AC28E4"/>
    <w:rsid w:val="00AC455B"/>
    <w:rsid w:val="00AC55EC"/>
    <w:rsid w:val="00AC6643"/>
    <w:rsid w:val="00AC76BD"/>
    <w:rsid w:val="00AD4D8A"/>
    <w:rsid w:val="00AE5D8F"/>
    <w:rsid w:val="00AF1897"/>
    <w:rsid w:val="00AF1EED"/>
    <w:rsid w:val="00AF2E70"/>
    <w:rsid w:val="00AF79F0"/>
    <w:rsid w:val="00B131B5"/>
    <w:rsid w:val="00B14C04"/>
    <w:rsid w:val="00B17156"/>
    <w:rsid w:val="00B25428"/>
    <w:rsid w:val="00B301CA"/>
    <w:rsid w:val="00B309EE"/>
    <w:rsid w:val="00B33E34"/>
    <w:rsid w:val="00B3455E"/>
    <w:rsid w:val="00B35A1A"/>
    <w:rsid w:val="00B366DA"/>
    <w:rsid w:val="00B40E65"/>
    <w:rsid w:val="00B4343D"/>
    <w:rsid w:val="00B44A81"/>
    <w:rsid w:val="00B46FA6"/>
    <w:rsid w:val="00B64CBE"/>
    <w:rsid w:val="00B652B2"/>
    <w:rsid w:val="00B66D0A"/>
    <w:rsid w:val="00B67975"/>
    <w:rsid w:val="00B727EE"/>
    <w:rsid w:val="00B735B1"/>
    <w:rsid w:val="00B749B1"/>
    <w:rsid w:val="00B74FE8"/>
    <w:rsid w:val="00B75C2A"/>
    <w:rsid w:val="00B763F2"/>
    <w:rsid w:val="00B7726D"/>
    <w:rsid w:val="00B7775F"/>
    <w:rsid w:val="00B779CF"/>
    <w:rsid w:val="00B80F61"/>
    <w:rsid w:val="00B927FE"/>
    <w:rsid w:val="00BA159B"/>
    <w:rsid w:val="00BA582B"/>
    <w:rsid w:val="00BA6333"/>
    <w:rsid w:val="00BB5A19"/>
    <w:rsid w:val="00BB68EE"/>
    <w:rsid w:val="00BC0D23"/>
    <w:rsid w:val="00BC39BC"/>
    <w:rsid w:val="00BC56F3"/>
    <w:rsid w:val="00BC5BDF"/>
    <w:rsid w:val="00BE7EE4"/>
    <w:rsid w:val="00BF58D8"/>
    <w:rsid w:val="00BF5E37"/>
    <w:rsid w:val="00BF6464"/>
    <w:rsid w:val="00BF7A50"/>
    <w:rsid w:val="00C00192"/>
    <w:rsid w:val="00C0229C"/>
    <w:rsid w:val="00C04359"/>
    <w:rsid w:val="00C060C9"/>
    <w:rsid w:val="00C14A97"/>
    <w:rsid w:val="00C14F31"/>
    <w:rsid w:val="00C17FDC"/>
    <w:rsid w:val="00C20250"/>
    <w:rsid w:val="00C230FD"/>
    <w:rsid w:val="00C26727"/>
    <w:rsid w:val="00C26C94"/>
    <w:rsid w:val="00C41682"/>
    <w:rsid w:val="00C43E57"/>
    <w:rsid w:val="00C45480"/>
    <w:rsid w:val="00C64CE5"/>
    <w:rsid w:val="00C66C10"/>
    <w:rsid w:val="00C726BE"/>
    <w:rsid w:val="00C75AA4"/>
    <w:rsid w:val="00C83247"/>
    <w:rsid w:val="00CA25E5"/>
    <w:rsid w:val="00CA454E"/>
    <w:rsid w:val="00CA64FC"/>
    <w:rsid w:val="00CB02A7"/>
    <w:rsid w:val="00CB44F7"/>
    <w:rsid w:val="00CB5B03"/>
    <w:rsid w:val="00CC1E72"/>
    <w:rsid w:val="00CD0BED"/>
    <w:rsid w:val="00CD40A1"/>
    <w:rsid w:val="00CE157F"/>
    <w:rsid w:val="00CE2A89"/>
    <w:rsid w:val="00CE31E5"/>
    <w:rsid w:val="00CE3C81"/>
    <w:rsid w:val="00CE7527"/>
    <w:rsid w:val="00CF1820"/>
    <w:rsid w:val="00CF49CE"/>
    <w:rsid w:val="00CF6434"/>
    <w:rsid w:val="00D01F22"/>
    <w:rsid w:val="00D02736"/>
    <w:rsid w:val="00D05ECB"/>
    <w:rsid w:val="00D12EE9"/>
    <w:rsid w:val="00D149EB"/>
    <w:rsid w:val="00D14E44"/>
    <w:rsid w:val="00D15AB7"/>
    <w:rsid w:val="00D1636A"/>
    <w:rsid w:val="00D311A9"/>
    <w:rsid w:val="00D313CB"/>
    <w:rsid w:val="00D31B24"/>
    <w:rsid w:val="00D360E7"/>
    <w:rsid w:val="00D42DF6"/>
    <w:rsid w:val="00D44833"/>
    <w:rsid w:val="00D47A67"/>
    <w:rsid w:val="00D5217E"/>
    <w:rsid w:val="00D57DE1"/>
    <w:rsid w:val="00D62FF0"/>
    <w:rsid w:val="00D63AF3"/>
    <w:rsid w:val="00D63E3E"/>
    <w:rsid w:val="00D6484A"/>
    <w:rsid w:val="00D6547D"/>
    <w:rsid w:val="00D67834"/>
    <w:rsid w:val="00D72C04"/>
    <w:rsid w:val="00D74A14"/>
    <w:rsid w:val="00D75FFB"/>
    <w:rsid w:val="00D76521"/>
    <w:rsid w:val="00D76B39"/>
    <w:rsid w:val="00D8362A"/>
    <w:rsid w:val="00D83AB4"/>
    <w:rsid w:val="00D87D87"/>
    <w:rsid w:val="00D91728"/>
    <w:rsid w:val="00D92597"/>
    <w:rsid w:val="00D96420"/>
    <w:rsid w:val="00DA40A4"/>
    <w:rsid w:val="00DB4A79"/>
    <w:rsid w:val="00DB6353"/>
    <w:rsid w:val="00DC0A80"/>
    <w:rsid w:val="00DD27FC"/>
    <w:rsid w:val="00DE4228"/>
    <w:rsid w:val="00DE6A41"/>
    <w:rsid w:val="00DF09AD"/>
    <w:rsid w:val="00DF3842"/>
    <w:rsid w:val="00DF499B"/>
    <w:rsid w:val="00E032CB"/>
    <w:rsid w:val="00E14423"/>
    <w:rsid w:val="00E15DF7"/>
    <w:rsid w:val="00E2036B"/>
    <w:rsid w:val="00E31234"/>
    <w:rsid w:val="00E32C96"/>
    <w:rsid w:val="00E47FA8"/>
    <w:rsid w:val="00E5444D"/>
    <w:rsid w:val="00E57A81"/>
    <w:rsid w:val="00E6162B"/>
    <w:rsid w:val="00E64021"/>
    <w:rsid w:val="00E643E3"/>
    <w:rsid w:val="00E645E2"/>
    <w:rsid w:val="00E7015A"/>
    <w:rsid w:val="00E81107"/>
    <w:rsid w:val="00E8346B"/>
    <w:rsid w:val="00E83F21"/>
    <w:rsid w:val="00E84637"/>
    <w:rsid w:val="00E966A0"/>
    <w:rsid w:val="00EA745E"/>
    <w:rsid w:val="00EB393C"/>
    <w:rsid w:val="00EC111C"/>
    <w:rsid w:val="00EC7E8B"/>
    <w:rsid w:val="00EC7F7A"/>
    <w:rsid w:val="00ED1032"/>
    <w:rsid w:val="00ED1B88"/>
    <w:rsid w:val="00ED4406"/>
    <w:rsid w:val="00ED6063"/>
    <w:rsid w:val="00ED79B8"/>
    <w:rsid w:val="00EE4215"/>
    <w:rsid w:val="00EE4DD8"/>
    <w:rsid w:val="00EE6167"/>
    <w:rsid w:val="00EE778C"/>
    <w:rsid w:val="00F00159"/>
    <w:rsid w:val="00F02833"/>
    <w:rsid w:val="00F0359B"/>
    <w:rsid w:val="00F06517"/>
    <w:rsid w:val="00F10762"/>
    <w:rsid w:val="00F11B2D"/>
    <w:rsid w:val="00F14ED1"/>
    <w:rsid w:val="00F17543"/>
    <w:rsid w:val="00F27400"/>
    <w:rsid w:val="00F2776B"/>
    <w:rsid w:val="00F32736"/>
    <w:rsid w:val="00F34F03"/>
    <w:rsid w:val="00F35859"/>
    <w:rsid w:val="00F41291"/>
    <w:rsid w:val="00F4293F"/>
    <w:rsid w:val="00F42A00"/>
    <w:rsid w:val="00F432F9"/>
    <w:rsid w:val="00F462EB"/>
    <w:rsid w:val="00F469B5"/>
    <w:rsid w:val="00F5256C"/>
    <w:rsid w:val="00F55162"/>
    <w:rsid w:val="00F65E5D"/>
    <w:rsid w:val="00F7214D"/>
    <w:rsid w:val="00F72C1A"/>
    <w:rsid w:val="00F859BE"/>
    <w:rsid w:val="00F87974"/>
    <w:rsid w:val="00F90309"/>
    <w:rsid w:val="00F93470"/>
    <w:rsid w:val="00F9373A"/>
    <w:rsid w:val="00F9396D"/>
    <w:rsid w:val="00F95E1D"/>
    <w:rsid w:val="00FA087F"/>
    <w:rsid w:val="00FA1D4A"/>
    <w:rsid w:val="00FB0814"/>
    <w:rsid w:val="00FB1FD9"/>
    <w:rsid w:val="00FB715A"/>
    <w:rsid w:val="00FB7649"/>
    <w:rsid w:val="00FC03D1"/>
    <w:rsid w:val="00FC19AF"/>
    <w:rsid w:val="00FC49AC"/>
    <w:rsid w:val="00FC4ABD"/>
    <w:rsid w:val="00FC5BCE"/>
    <w:rsid w:val="00FD74D5"/>
    <w:rsid w:val="00FE60BF"/>
    <w:rsid w:val="00FE647A"/>
    <w:rsid w:val="00FE746C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6C"/>
  </w:style>
  <w:style w:type="paragraph" w:styleId="10">
    <w:name w:val="heading 1"/>
    <w:basedOn w:val="a"/>
    <w:next w:val="a"/>
    <w:qFormat/>
    <w:rsid w:val="00F52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5256C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5256C"/>
    <w:pPr>
      <w:ind w:firstLine="567"/>
    </w:pPr>
    <w:rPr>
      <w:sz w:val="28"/>
    </w:rPr>
  </w:style>
  <w:style w:type="paragraph" w:styleId="20">
    <w:name w:val="Body Text Indent 2"/>
    <w:basedOn w:val="a"/>
    <w:rsid w:val="00F5256C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A8038A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2F58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rsid w:val="002F58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C247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C247E"/>
  </w:style>
  <w:style w:type="paragraph" w:styleId="a9">
    <w:name w:val="Body Text"/>
    <w:basedOn w:val="a"/>
    <w:rsid w:val="002E7E0C"/>
    <w:pPr>
      <w:spacing w:after="120"/>
    </w:pPr>
  </w:style>
  <w:style w:type="paragraph" w:styleId="aa">
    <w:name w:val="footer"/>
    <w:basedOn w:val="a"/>
    <w:link w:val="ab"/>
    <w:uiPriority w:val="99"/>
    <w:unhideWhenUsed/>
    <w:rsid w:val="00D31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13CB"/>
  </w:style>
  <w:style w:type="paragraph" w:styleId="ac">
    <w:name w:val="List Paragraph"/>
    <w:basedOn w:val="a"/>
    <w:link w:val="ad"/>
    <w:uiPriority w:val="99"/>
    <w:qFormat/>
    <w:rsid w:val="00945BF6"/>
    <w:pPr>
      <w:ind w:left="708"/>
    </w:pPr>
  </w:style>
  <w:style w:type="paragraph" w:styleId="ae">
    <w:name w:val="Normal (Web)"/>
    <w:basedOn w:val="a"/>
    <w:rsid w:val="00945BF6"/>
    <w:pPr>
      <w:spacing w:before="33" w:after="33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f">
    <w:name w:val="Знак Знак Знак Знак Знак Знак Знак"/>
    <w:basedOn w:val="a"/>
    <w:rsid w:val="00417E8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E60BF"/>
  </w:style>
  <w:style w:type="paragraph" w:customStyle="1" w:styleId="Heading">
    <w:name w:val="Heading"/>
    <w:uiPriority w:val="99"/>
    <w:rsid w:val="005E32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2E50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E50C1"/>
  </w:style>
  <w:style w:type="paragraph" w:customStyle="1" w:styleId="ConsNormal">
    <w:name w:val="ConsNormal"/>
    <w:rsid w:val="002E50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7C46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C4612"/>
    <w:rPr>
      <w:sz w:val="16"/>
      <w:szCs w:val="16"/>
    </w:rPr>
  </w:style>
  <w:style w:type="paragraph" w:customStyle="1" w:styleId="ConsPlusTitle">
    <w:name w:val="ConsPlusTitle"/>
    <w:rsid w:val="00D0273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63161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rsid w:val="00111AF7"/>
  </w:style>
  <w:style w:type="character" w:customStyle="1" w:styleId="af1">
    <w:name w:val="Текст сноски Знак"/>
    <w:basedOn w:val="a0"/>
    <w:link w:val="af0"/>
    <w:uiPriority w:val="99"/>
    <w:rsid w:val="00111AF7"/>
  </w:style>
  <w:style w:type="character" w:styleId="af2">
    <w:name w:val="footnote reference"/>
    <w:uiPriority w:val="99"/>
    <w:rsid w:val="00111AF7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AE5D8F"/>
    <w:rPr>
      <w:color w:val="0563C1"/>
      <w:u w:val="single"/>
    </w:rPr>
  </w:style>
  <w:style w:type="paragraph" w:styleId="31">
    <w:name w:val="Body Text Indent 3"/>
    <w:basedOn w:val="a"/>
    <w:link w:val="32"/>
    <w:rsid w:val="006D4B2E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6D4B2E"/>
    <w:rPr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D12EE9"/>
    <w:rPr>
      <w:rFonts w:ascii="Arial" w:hAnsi="Arial" w:cs="Arial"/>
    </w:rPr>
  </w:style>
  <w:style w:type="numbering" w:customStyle="1" w:styleId="1">
    <w:name w:val="Стиль1"/>
    <w:rsid w:val="00584F91"/>
    <w:pPr>
      <w:numPr>
        <w:numId w:val="15"/>
      </w:numPr>
    </w:pPr>
  </w:style>
  <w:style w:type="paragraph" w:customStyle="1" w:styleId="210">
    <w:name w:val="Основной текст с отступом 21"/>
    <w:basedOn w:val="a"/>
    <w:rsid w:val="00584F91"/>
    <w:pPr>
      <w:overflowPunct w:val="0"/>
      <w:autoSpaceDE w:val="0"/>
      <w:autoSpaceDN w:val="0"/>
      <w:adjustRightInd w:val="0"/>
      <w:spacing w:line="260" w:lineRule="auto"/>
      <w:ind w:firstLine="567"/>
      <w:jc w:val="both"/>
      <w:textAlignment w:val="baseline"/>
    </w:pPr>
    <w:rPr>
      <w:sz w:val="24"/>
    </w:rPr>
  </w:style>
  <w:style w:type="character" w:customStyle="1" w:styleId="ad">
    <w:name w:val="Абзац списка Знак"/>
    <w:link w:val="ac"/>
    <w:uiPriority w:val="99"/>
    <w:locked/>
    <w:rsid w:val="00255BD3"/>
  </w:style>
  <w:style w:type="character" w:customStyle="1" w:styleId="normaltextrun">
    <w:name w:val="normaltextrun"/>
    <w:rsid w:val="009B553C"/>
  </w:style>
  <w:style w:type="character" w:customStyle="1" w:styleId="eop">
    <w:name w:val="eop"/>
    <w:rsid w:val="009B553C"/>
  </w:style>
  <w:style w:type="character" w:customStyle="1" w:styleId="fontstyle01">
    <w:name w:val="fontstyle01"/>
    <w:basedOn w:val="a0"/>
    <w:rsid w:val="00B14C0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6140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6C"/>
  </w:style>
  <w:style w:type="paragraph" w:styleId="10">
    <w:name w:val="heading 1"/>
    <w:basedOn w:val="a"/>
    <w:next w:val="a"/>
    <w:qFormat/>
    <w:rsid w:val="00F52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5256C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5256C"/>
    <w:pPr>
      <w:ind w:firstLine="567"/>
    </w:pPr>
    <w:rPr>
      <w:sz w:val="28"/>
    </w:rPr>
  </w:style>
  <w:style w:type="paragraph" w:styleId="20">
    <w:name w:val="Body Text Indent 2"/>
    <w:basedOn w:val="a"/>
    <w:rsid w:val="00F5256C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A8038A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2F58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rsid w:val="002F58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C247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C247E"/>
  </w:style>
  <w:style w:type="paragraph" w:styleId="a9">
    <w:name w:val="Body Text"/>
    <w:basedOn w:val="a"/>
    <w:rsid w:val="002E7E0C"/>
    <w:pPr>
      <w:spacing w:after="120"/>
    </w:pPr>
  </w:style>
  <w:style w:type="paragraph" w:styleId="aa">
    <w:name w:val="footer"/>
    <w:basedOn w:val="a"/>
    <w:link w:val="ab"/>
    <w:uiPriority w:val="99"/>
    <w:unhideWhenUsed/>
    <w:rsid w:val="00D31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13CB"/>
  </w:style>
  <w:style w:type="paragraph" w:styleId="ac">
    <w:name w:val="List Paragraph"/>
    <w:basedOn w:val="a"/>
    <w:link w:val="ad"/>
    <w:uiPriority w:val="99"/>
    <w:qFormat/>
    <w:rsid w:val="00945BF6"/>
    <w:pPr>
      <w:ind w:left="708"/>
    </w:pPr>
  </w:style>
  <w:style w:type="paragraph" w:styleId="ae">
    <w:name w:val="Normal (Web)"/>
    <w:basedOn w:val="a"/>
    <w:rsid w:val="00945BF6"/>
    <w:pPr>
      <w:spacing w:before="33" w:after="33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f">
    <w:name w:val="Знак Знак Знак Знак Знак Знак Знак"/>
    <w:basedOn w:val="a"/>
    <w:rsid w:val="00417E8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E60BF"/>
  </w:style>
  <w:style w:type="paragraph" w:customStyle="1" w:styleId="Heading">
    <w:name w:val="Heading"/>
    <w:uiPriority w:val="99"/>
    <w:rsid w:val="005E32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2E50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E50C1"/>
  </w:style>
  <w:style w:type="paragraph" w:customStyle="1" w:styleId="ConsNormal">
    <w:name w:val="ConsNormal"/>
    <w:rsid w:val="002E50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7C46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C4612"/>
    <w:rPr>
      <w:sz w:val="16"/>
      <w:szCs w:val="16"/>
    </w:rPr>
  </w:style>
  <w:style w:type="paragraph" w:customStyle="1" w:styleId="ConsPlusTitle">
    <w:name w:val="ConsPlusTitle"/>
    <w:rsid w:val="00D0273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63161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rsid w:val="00111AF7"/>
  </w:style>
  <w:style w:type="character" w:customStyle="1" w:styleId="af1">
    <w:name w:val="Текст сноски Знак"/>
    <w:basedOn w:val="a0"/>
    <w:link w:val="af0"/>
    <w:uiPriority w:val="99"/>
    <w:rsid w:val="00111AF7"/>
  </w:style>
  <w:style w:type="character" w:styleId="af2">
    <w:name w:val="footnote reference"/>
    <w:uiPriority w:val="99"/>
    <w:rsid w:val="00111AF7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AE5D8F"/>
    <w:rPr>
      <w:color w:val="0563C1"/>
      <w:u w:val="single"/>
    </w:rPr>
  </w:style>
  <w:style w:type="paragraph" w:styleId="31">
    <w:name w:val="Body Text Indent 3"/>
    <w:basedOn w:val="a"/>
    <w:link w:val="32"/>
    <w:rsid w:val="006D4B2E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6D4B2E"/>
    <w:rPr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D12EE9"/>
    <w:rPr>
      <w:rFonts w:ascii="Arial" w:hAnsi="Arial" w:cs="Arial"/>
    </w:rPr>
  </w:style>
  <w:style w:type="numbering" w:customStyle="1" w:styleId="1">
    <w:name w:val="Стиль1"/>
    <w:rsid w:val="00584F91"/>
    <w:pPr>
      <w:numPr>
        <w:numId w:val="15"/>
      </w:numPr>
    </w:pPr>
  </w:style>
  <w:style w:type="paragraph" w:customStyle="1" w:styleId="210">
    <w:name w:val="Основной текст с отступом 21"/>
    <w:basedOn w:val="a"/>
    <w:rsid w:val="00584F91"/>
    <w:pPr>
      <w:overflowPunct w:val="0"/>
      <w:autoSpaceDE w:val="0"/>
      <w:autoSpaceDN w:val="0"/>
      <w:adjustRightInd w:val="0"/>
      <w:spacing w:line="260" w:lineRule="auto"/>
      <w:ind w:firstLine="567"/>
      <w:jc w:val="both"/>
      <w:textAlignment w:val="baseline"/>
    </w:pPr>
    <w:rPr>
      <w:sz w:val="24"/>
    </w:rPr>
  </w:style>
  <w:style w:type="character" w:customStyle="1" w:styleId="ad">
    <w:name w:val="Абзац списка Знак"/>
    <w:link w:val="ac"/>
    <w:uiPriority w:val="99"/>
    <w:locked/>
    <w:rsid w:val="00255BD3"/>
  </w:style>
  <w:style w:type="character" w:customStyle="1" w:styleId="normaltextrun">
    <w:name w:val="normaltextrun"/>
    <w:rsid w:val="009B553C"/>
  </w:style>
  <w:style w:type="character" w:customStyle="1" w:styleId="eop">
    <w:name w:val="eop"/>
    <w:rsid w:val="009B553C"/>
  </w:style>
  <w:style w:type="character" w:customStyle="1" w:styleId="fontstyle01">
    <w:name w:val="fontstyle01"/>
    <w:basedOn w:val="a0"/>
    <w:rsid w:val="00B14C0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6140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Губернатора</vt:lpstr>
    </vt:vector>
  </TitlesOfParts>
  <Company>АГНО</Company>
  <LinksUpToDate>false</LinksUpToDate>
  <CharactersWithSpaces>20733</CharactersWithSpaces>
  <SharedDoc>false</SharedDoc>
  <HLinks>
    <vt:vector size="36" baseType="variant">
      <vt:variant>
        <vt:i4>1900552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consultantplus://offline/ref=C76488CCB464C0CFDD351B6A5396137656CEBC3EC96B3939934337025B25FC02B763FBE9D5A0C5107A9622UAzCG</vt:lpwstr>
      </vt:variant>
      <vt:variant>
        <vt:lpwstr/>
      </vt:variant>
      <vt:variant>
        <vt:i4>1900624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consultantplus://offline/ref=C76488CCB464C0CFDD351B6A5396137656CEBC3EC96A383F9A4337025B25FC02B763FBE9D5A0C5107A9623UAz5G</vt:lpwstr>
      </vt:variant>
      <vt:variant>
        <vt:lpwstr/>
      </vt:variant>
      <vt:variant>
        <vt:i4>1900625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consultantplus://offline/ref=C76488CCB464C0CFDD351B6A5396137656CEBC3ECF653D3D954337025B25FC02B763FBE9D5A0C5107A9623UAz5G</vt:lpwstr>
      </vt:variant>
      <vt:variant>
        <vt:lpwstr/>
      </vt:variant>
      <vt:variant>
        <vt:i4>1900559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consultantplus://offline/ref=C76488CCB464C0CFDD351B6A5396137656CEBC3EC969383F904337025B25FC02B763FBE9D5A0C5107A9F20UAz0G</vt:lpwstr>
      </vt:variant>
      <vt:variant>
        <vt:lpwstr/>
      </vt:variant>
      <vt:variant>
        <vt:i4>2162751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consultantplus://offline/ref=C76488CCB464C0CFDD351B6A5396137656CEBC3ECA6C3B3B904337025B25FC02UBz7G</vt:lpwstr>
      </vt:variant>
      <vt:variant>
        <vt:lpwstr/>
      </vt:variant>
      <vt:variant>
        <vt:i4>1900629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consultantplus://offline/ref=C76488CCB464C0CFDD35056745FA4C7353CDE536C73A646A9E4962U5zAG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Губернатора</dc:title>
  <dc:creator>Работник</dc:creator>
  <cp:lastModifiedBy>User</cp:lastModifiedBy>
  <cp:revision>7</cp:revision>
  <cp:lastPrinted>2025-07-21T11:20:00Z</cp:lastPrinted>
  <dcterms:created xsi:type="dcterms:W3CDTF">2025-11-25T11:01:00Z</dcterms:created>
  <dcterms:modified xsi:type="dcterms:W3CDTF">2025-11-25T11:05:00Z</dcterms:modified>
</cp:coreProperties>
</file>